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FB" w:rsidRDefault="00101FC1" w:rsidP="0059537D">
      <w:pPr>
        <w:ind w:left="397"/>
        <w:jc w:val="center"/>
        <w:rPr>
          <w:rFonts w:ascii="Arial Black" w:hAnsi="Arial Black"/>
          <w:b/>
          <w:sz w:val="28"/>
          <w:szCs w:val="28"/>
        </w:rPr>
      </w:pPr>
      <w:bookmarkStart w:id="0" w:name="_Toc110763368"/>
      <w:bookmarkStart w:id="1" w:name="_Toc110825915"/>
      <w:bookmarkStart w:id="2" w:name="_Toc110838527"/>
      <w:r>
        <w:rPr>
          <w:noProof/>
          <w:lang w:eastAsia="en-NZ"/>
        </w:rPr>
        <w:drawing>
          <wp:inline distT="0" distB="0" distL="0" distR="0" wp14:anchorId="395AE2C6" wp14:editId="6EBA865E">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10" cstate="print">
                      <a:extLst>
                        <a:ext uri="{BEBA8EAE-BF5A-486C-A8C5-ECC9F3942E4B}">
                          <a14:imgProps xmlns:a14="http://schemas.microsoft.com/office/drawing/2010/main">
                            <a14:imgLayer r:embed="rId11">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9B0247" w:rsidRDefault="009B0247" w:rsidP="008C1CED">
      <w:pPr>
        <w:rPr>
          <w:rFonts w:ascii="Arial Black" w:hAnsi="Arial Black"/>
          <w:b/>
          <w:sz w:val="28"/>
          <w:szCs w:val="28"/>
        </w:rPr>
      </w:pPr>
    </w:p>
    <w:p w:rsidR="006C495F" w:rsidRDefault="00DA3246" w:rsidP="0059537D">
      <w:pPr>
        <w:ind w:left="397"/>
        <w:jc w:val="center"/>
        <w:rPr>
          <w:rFonts w:ascii="Arial Black" w:hAnsi="Arial Black"/>
          <w:b/>
          <w:sz w:val="32"/>
          <w:szCs w:val="32"/>
        </w:rPr>
      </w:pPr>
      <w:r w:rsidRPr="006C495F">
        <w:rPr>
          <w:rFonts w:ascii="Arial Black" w:hAnsi="Arial Black"/>
          <w:b/>
          <w:sz w:val="32"/>
          <w:szCs w:val="32"/>
        </w:rPr>
        <w:t xml:space="preserve">CLASSROOM MANAGEMENT </w:t>
      </w:r>
      <w:r w:rsidR="006C495F">
        <w:rPr>
          <w:rFonts w:ascii="Arial Black" w:hAnsi="Arial Black"/>
          <w:b/>
          <w:sz w:val="32"/>
          <w:szCs w:val="32"/>
        </w:rPr>
        <w:t xml:space="preserve">&amp; </w:t>
      </w:r>
      <w:r w:rsidRPr="006C495F">
        <w:rPr>
          <w:rFonts w:ascii="Arial Black" w:hAnsi="Arial Black"/>
          <w:b/>
          <w:sz w:val="32"/>
          <w:szCs w:val="32"/>
        </w:rPr>
        <w:t xml:space="preserve">ADMINISTRATION </w:t>
      </w:r>
    </w:p>
    <w:p w:rsidR="00655004" w:rsidRPr="006C495F" w:rsidRDefault="00DA3246" w:rsidP="0059537D">
      <w:pPr>
        <w:ind w:left="397"/>
        <w:jc w:val="center"/>
        <w:rPr>
          <w:rFonts w:ascii="Arial Black" w:hAnsi="Arial Black"/>
          <w:b/>
          <w:sz w:val="32"/>
          <w:szCs w:val="32"/>
        </w:rPr>
      </w:pPr>
      <w:r w:rsidRPr="006C495F">
        <w:rPr>
          <w:rFonts w:ascii="Arial Black" w:hAnsi="Arial Black"/>
          <w:b/>
          <w:sz w:val="32"/>
          <w:szCs w:val="32"/>
        </w:rPr>
        <w:t>PROCEDURE</w:t>
      </w:r>
    </w:p>
    <w:p w:rsidR="00F84617" w:rsidRPr="00F84617" w:rsidRDefault="00F84617" w:rsidP="00D608ED">
      <w:pPr>
        <w:ind w:left="720"/>
        <w:rPr>
          <w:rFonts w:ascii="Calibri" w:hAnsi="Calibri"/>
          <w:b/>
          <w:sz w:val="24"/>
        </w:rPr>
      </w:pPr>
      <w:bookmarkStart w:id="3" w:name="_Toc110840513"/>
      <w:bookmarkStart w:id="4" w:name="_Toc110840514"/>
      <w:r w:rsidRPr="00F84617">
        <w:rPr>
          <w:rFonts w:ascii="Calibri" w:hAnsi="Calibri"/>
          <w:b/>
          <w:sz w:val="24"/>
        </w:rPr>
        <w:t>RATIONALE:</w:t>
      </w:r>
    </w:p>
    <w:p w:rsidR="00456642" w:rsidRDefault="00456642" w:rsidP="00D608ED">
      <w:pPr>
        <w:ind w:left="720"/>
        <w:rPr>
          <w:rFonts w:ascii="Calibri" w:hAnsi="Calibri"/>
          <w:sz w:val="24"/>
        </w:rPr>
      </w:pPr>
    </w:p>
    <w:p w:rsidR="00D608ED" w:rsidRPr="00F84617" w:rsidRDefault="00D608ED" w:rsidP="00D608ED">
      <w:pPr>
        <w:ind w:left="720"/>
        <w:rPr>
          <w:rFonts w:ascii="Calibri" w:hAnsi="Calibri"/>
          <w:sz w:val="24"/>
        </w:rPr>
      </w:pPr>
      <w:r w:rsidRPr="00F84617">
        <w:rPr>
          <w:rFonts w:ascii="Calibri" w:hAnsi="Calibri"/>
          <w:sz w:val="24"/>
        </w:rPr>
        <w:t>To ensure classrooms are organised and managed in a manner that support high quality teaching and learning</w:t>
      </w:r>
      <w:bookmarkEnd w:id="3"/>
      <w:r w:rsidR="00456642">
        <w:rPr>
          <w:rFonts w:ascii="Calibri" w:hAnsi="Calibri"/>
          <w:sz w:val="24"/>
        </w:rPr>
        <w:t>.</w:t>
      </w:r>
    </w:p>
    <w:p w:rsidR="00F84617" w:rsidRPr="00F84617" w:rsidRDefault="00DB6BAE" w:rsidP="00F84617">
      <w:pPr>
        <w:pStyle w:val="Heading1"/>
        <w:numPr>
          <w:ilvl w:val="0"/>
          <w:numId w:val="0"/>
        </w:numPr>
        <w:ind w:left="397"/>
        <w:rPr>
          <w:rFonts w:ascii="Calibri" w:hAnsi="Calibri"/>
          <w:szCs w:val="24"/>
        </w:rPr>
      </w:pPr>
      <w:bookmarkStart w:id="5" w:name="_Toc285542142"/>
      <w:r>
        <w:rPr>
          <w:rFonts w:ascii="Calibri" w:hAnsi="Calibri"/>
          <w:szCs w:val="24"/>
        </w:rPr>
        <w:t xml:space="preserve">      </w:t>
      </w:r>
      <w:r w:rsidR="00F84617" w:rsidRPr="00F84617">
        <w:rPr>
          <w:rFonts w:ascii="Calibri" w:hAnsi="Calibri"/>
          <w:szCs w:val="24"/>
        </w:rPr>
        <w:t>GUIDELINES:</w:t>
      </w:r>
    </w:p>
    <w:p w:rsidR="00C843A0" w:rsidRPr="00F84617" w:rsidRDefault="00C843A0" w:rsidP="00F84617">
      <w:pPr>
        <w:pStyle w:val="Heading1"/>
        <w:numPr>
          <w:ilvl w:val="0"/>
          <w:numId w:val="0"/>
        </w:numPr>
        <w:ind w:left="397"/>
        <w:rPr>
          <w:rFonts w:ascii="Calibri" w:hAnsi="Calibri"/>
          <w:szCs w:val="24"/>
        </w:rPr>
      </w:pPr>
      <w:r w:rsidRPr="00F84617">
        <w:rPr>
          <w:rFonts w:ascii="Calibri" w:hAnsi="Calibri"/>
          <w:szCs w:val="24"/>
        </w:rPr>
        <w:t>Classroom management</w:t>
      </w:r>
      <w:bookmarkEnd w:id="0"/>
      <w:bookmarkEnd w:id="1"/>
      <w:bookmarkEnd w:id="2"/>
      <w:bookmarkEnd w:id="4"/>
      <w:bookmarkEnd w:id="5"/>
    </w:p>
    <w:p w:rsidR="00C843A0" w:rsidRPr="00F84617" w:rsidRDefault="00C843A0" w:rsidP="00C843A0">
      <w:pPr>
        <w:pStyle w:val="Heading2"/>
        <w:keepNext w:val="0"/>
        <w:rPr>
          <w:rFonts w:ascii="Calibri" w:hAnsi="Calibri"/>
          <w:sz w:val="24"/>
          <w:szCs w:val="24"/>
        </w:rPr>
      </w:pPr>
      <w:bookmarkStart w:id="6" w:name="_Toc110838528"/>
      <w:bookmarkStart w:id="7" w:name="_Toc110840515"/>
      <w:bookmarkStart w:id="8" w:name="_Toc285542143"/>
      <w:r w:rsidRPr="00F84617">
        <w:rPr>
          <w:rFonts w:ascii="Calibri" w:hAnsi="Calibri"/>
          <w:sz w:val="24"/>
          <w:szCs w:val="24"/>
        </w:rPr>
        <w:t>Class “on task</w:t>
      </w:r>
      <w:r w:rsidR="00BF609A" w:rsidRPr="00F84617">
        <w:rPr>
          <w:rFonts w:ascii="Calibri" w:hAnsi="Calibri"/>
          <w:sz w:val="24"/>
          <w:szCs w:val="24"/>
        </w:rPr>
        <w:t>”</w:t>
      </w:r>
      <w:r w:rsidRPr="00F84617">
        <w:rPr>
          <w:rFonts w:ascii="Calibri" w:hAnsi="Calibri"/>
          <w:sz w:val="24"/>
          <w:szCs w:val="24"/>
        </w:rPr>
        <w:t xml:space="preserve"> time</w:t>
      </w:r>
      <w:bookmarkEnd w:id="6"/>
      <w:bookmarkEnd w:id="7"/>
      <w:bookmarkEnd w:id="8"/>
      <w:r w:rsidRPr="00F84617">
        <w:rPr>
          <w:rFonts w:ascii="Calibri" w:hAnsi="Calibri"/>
          <w:sz w:val="24"/>
          <w:szCs w:val="24"/>
        </w:rPr>
        <w:t xml:space="preserve"> </w:t>
      </w:r>
    </w:p>
    <w:p w:rsidR="00C843A0" w:rsidRPr="00F84617" w:rsidRDefault="00C843A0" w:rsidP="00C843A0">
      <w:pPr>
        <w:pStyle w:val="Heading3"/>
        <w:keepNext w:val="0"/>
        <w:rPr>
          <w:rFonts w:ascii="Calibri" w:hAnsi="Calibri"/>
          <w:sz w:val="24"/>
          <w:szCs w:val="24"/>
        </w:rPr>
      </w:pPr>
      <w:r w:rsidRPr="00F84617">
        <w:rPr>
          <w:rFonts w:ascii="Calibri" w:hAnsi="Calibri"/>
          <w:sz w:val="24"/>
          <w:szCs w:val="24"/>
        </w:rPr>
        <w:t>Teachers are expected to be in their classrooms and involved in managing children’s teaching and learning activities at all times during class time.</w:t>
      </w:r>
    </w:p>
    <w:p w:rsidR="00C843A0" w:rsidRPr="00F84617" w:rsidRDefault="00C843A0" w:rsidP="00C843A0">
      <w:pPr>
        <w:pStyle w:val="Heading3"/>
        <w:keepNext w:val="0"/>
        <w:rPr>
          <w:rFonts w:ascii="Calibri" w:hAnsi="Calibri"/>
          <w:sz w:val="24"/>
          <w:szCs w:val="24"/>
        </w:rPr>
      </w:pPr>
      <w:r w:rsidRPr="00F84617">
        <w:rPr>
          <w:rFonts w:ascii="Calibri" w:hAnsi="Calibri"/>
          <w:sz w:val="24"/>
          <w:szCs w:val="24"/>
        </w:rPr>
        <w:t>It is not appropriate for teachers to lea</w:t>
      </w:r>
      <w:r w:rsidR="009C00F5" w:rsidRPr="00F84617">
        <w:rPr>
          <w:rFonts w:ascii="Calibri" w:hAnsi="Calibri"/>
          <w:sz w:val="24"/>
          <w:szCs w:val="24"/>
        </w:rPr>
        <w:t>ve the room to</w:t>
      </w:r>
      <w:r w:rsidRPr="00F84617">
        <w:rPr>
          <w:rFonts w:ascii="Calibri" w:hAnsi="Calibri"/>
          <w:sz w:val="24"/>
          <w:szCs w:val="24"/>
        </w:rPr>
        <w:t xml:space="preserve"> make phone calls</w:t>
      </w:r>
      <w:r w:rsidR="00006F0F" w:rsidRPr="00F84617">
        <w:rPr>
          <w:rFonts w:ascii="Calibri" w:hAnsi="Calibri"/>
          <w:sz w:val="24"/>
          <w:szCs w:val="24"/>
        </w:rPr>
        <w:t xml:space="preserve"> or mobile phone calls</w:t>
      </w:r>
      <w:r w:rsidRPr="00F84617">
        <w:rPr>
          <w:rFonts w:ascii="Calibri" w:hAnsi="Calibri"/>
          <w:sz w:val="24"/>
          <w:szCs w:val="24"/>
        </w:rPr>
        <w:t>, visit the office or to be attending to administrative tasks during class time except in exceptional circumstances.</w:t>
      </w:r>
    </w:p>
    <w:p w:rsidR="00C843A0" w:rsidRPr="00F84617" w:rsidRDefault="00C843A0" w:rsidP="00C843A0">
      <w:pPr>
        <w:pStyle w:val="Heading3"/>
        <w:keepNext w:val="0"/>
        <w:rPr>
          <w:rFonts w:ascii="Calibri" w:hAnsi="Calibri"/>
          <w:sz w:val="24"/>
          <w:szCs w:val="24"/>
        </w:rPr>
      </w:pPr>
      <w:r w:rsidRPr="00F84617">
        <w:rPr>
          <w:rFonts w:ascii="Calibri" w:hAnsi="Calibri"/>
          <w:sz w:val="24"/>
          <w:szCs w:val="24"/>
        </w:rPr>
        <w:t>Children should not be involved in tasks not associated with their teaching and learning programmes during class time.</w:t>
      </w:r>
    </w:p>
    <w:p w:rsidR="00C843A0" w:rsidRPr="00F84617" w:rsidRDefault="00C843A0" w:rsidP="00C843A0">
      <w:pPr>
        <w:pStyle w:val="Heading3"/>
        <w:keepNext w:val="0"/>
        <w:rPr>
          <w:rFonts w:ascii="Calibri" w:hAnsi="Calibri"/>
          <w:sz w:val="24"/>
          <w:szCs w:val="24"/>
        </w:rPr>
      </w:pPr>
      <w:r w:rsidRPr="00F84617">
        <w:rPr>
          <w:rFonts w:ascii="Calibri" w:hAnsi="Calibri"/>
          <w:sz w:val="24"/>
          <w:szCs w:val="24"/>
        </w:rPr>
        <w:t xml:space="preserve">Teachers are </w:t>
      </w:r>
      <w:r w:rsidRPr="00456642">
        <w:rPr>
          <w:rFonts w:ascii="Calibri" w:hAnsi="Calibri"/>
          <w:b/>
          <w:sz w:val="24"/>
          <w:szCs w:val="24"/>
        </w:rPr>
        <w:t>not permitted</w:t>
      </w:r>
      <w:r w:rsidRPr="00F84617">
        <w:rPr>
          <w:rFonts w:ascii="Calibri" w:hAnsi="Calibri"/>
          <w:sz w:val="24"/>
          <w:szCs w:val="24"/>
        </w:rPr>
        <w:t xml:space="preserve"> to send children on errands out of the school grounds.</w:t>
      </w:r>
    </w:p>
    <w:p w:rsidR="00C843A0" w:rsidRPr="00F84617" w:rsidRDefault="00C843A0" w:rsidP="00C843A0">
      <w:pPr>
        <w:pStyle w:val="Heading2"/>
        <w:keepNext w:val="0"/>
        <w:rPr>
          <w:rFonts w:ascii="Calibri" w:hAnsi="Calibri"/>
          <w:sz w:val="24"/>
          <w:szCs w:val="24"/>
        </w:rPr>
      </w:pPr>
      <w:bookmarkStart w:id="9" w:name="_Toc110838529"/>
      <w:bookmarkStart w:id="10" w:name="_Toc110840516"/>
      <w:bookmarkStart w:id="11" w:name="_Toc285542144"/>
      <w:r w:rsidRPr="00F84617">
        <w:rPr>
          <w:rFonts w:ascii="Calibri" w:hAnsi="Calibri"/>
          <w:sz w:val="24"/>
          <w:szCs w:val="24"/>
        </w:rPr>
        <w:t>Early dismissal and absence from class</w:t>
      </w:r>
      <w:bookmarkEnd w:id="9"/>
      <w:bookmarkEnd w:id="10"/>
      <w:bookmarkEnd w:id="11"/>
    </w:p>
    <w:p w:rsidR="00C843A0" w:rsidRPr="00F84617" w:rsidRDefault="00C843A0" w:rsidP="00C843A0">
      <w:pPr>
        <w:pStyle w:val="Heading3"/>
        <w:keepNext w:val="0"/>
        <w:rPr>
          <w:rFonts w:ascii="Calibri" w:hAnsi="Calibri"/>
          <w:sz w:val="24"/>
          <w:szCs w:val="24"/>
        </w:rPr>
      </w:pPr>
      <w:r w:rsidRPr="00F84617">
        <w:rPr>
          <w:rFonts w:ascii="Calibri" w:hAnsi="Calibri"/>
          <w:sz w:val="24"/>
          <w:szCs w:val="24"/>
        </w:rPr>
        <w:t>The early release of students from class is not permitted except b</w:t>
      </w:r>
      <w:r w:rsidR="00566433">
        <w:rPr>
          <w:rFonts w:ascii="Calibri" w:hAnsi="Calibri"/>
          <w:sz w:val="24"/>
          <w:szCs w:val="24"/>
        </w:rPr>
        <w:t>y special arrangement with the P</w:t>
      </w:r>
      <w:r w:rsidRPr="00F84617">
        <w:rPr>
          <w:rFonts w:ascii="Calibri" w:hAnsi="Calibri"/>
          <w:sz w:val="24"/>
          <w:szCs w:val="24"/>
        </w:rPr>
        <w:t>rincipal.  All teachers must comply with the standard bell time schedule.  Students should be in a class supervision situation until they are formally released at the bell time.</w:t>
      </w:r>
    </w:p>
    <w:p w:rsidR="00C843A0" w:rsidRPr="00F84617" w:rsidRDefault="00C843A0" w:rsidP="00C843A0">
      <w:pPr>
        <w:pStyle w:val="Heading3"/>
        <w:keepNext w:val="0"/>
        <w:rPr>
          <w:rFonts w:ascii="Calibri" w:hAnsi="Calibri"/>
          <w:sz w:val="24"/>
          <w:szCs w:val="24"/>
        </w:rPr>
      </w:pPr>
      <w:r w:rsidRPr="00F84617">
        <w:rPr>
          <w:rFonts w:ascii="Calibri" w:hAnsi="Calibri"/>
          <w:sz w:val="24"/>
          <w:szCs w:val="24"/>
        </w:rPr>
        <w:t>Where a student requests permission to leave school early for any reason, a note is required before approval can be given.  In the absence of a note the verbal permission of a parent or caregiver must be sought.</w:t>
      </w:r>
    </w:p>
    <w:p w:rsidR="00C843A0" w:rsidRDefault="00C843A0" w:rsidP="00C843A0">
      <w:pPr>
        <w:pStyle w:val="Heading3"/>
        <w:keepNext w:val="0"/>
        <w:rPr>
          <w:rFonts w:ascii="Calibri" w:hAnsi="Calibri"/>
          <w:sz w:val="24"/>
          <w:szCs w:val="24"/>
        </w:rPr>
      </w:pPr>
      <w:r w:rsidRPr="00F84617">
        <w:rPr>
          <w:rFonts w:ascii="Calibri" w:hAnsi="Calibri"/>
          <w:sz w:val="24"/>
          <w:szCs w:val="24"/>
        </w:rPr>
        <w:t>Where a class trip has been organi</w:t>
      </w:r>
      <w:r w:rsidR="00006F0F" w:rsidRPr="00F84617">
        <w:rPr>
          <w:rFonts w:ascii="Calibri" w:hAnsi="Calibri"/>
          <w:sz w:val="24"/>
          <w:szCs w:val="24"/>
        </w:rPr>
        <w:t>s</w:t>
      </w:r>
      <w:r w:rsidRPr="00F84617">
        <w:rPr>
          <w:rFonts w:ascii="Calibri" w:hAnsi="Calibri"/>
          <w:sz w:val="24"/>
          <w:szCs w:val="24"/>
        </w:rPr>
        <w:t>ed, it is the organi</w:t>
      </w:r>
      <w:r w:rsidR="00006F0F" w:rsidRPr="00F84617">
        <w:rPr>
          <w:rFonts w:ascii="Calibri" w:hAnsi="Calibri"/>
          <w:sz w:val="24"/>
          <w:szCs w:val="24"/>
        </w:rPr>
        <w:t>s</w:t>
      </w:r>
      <w:r w:rsidRPr="00F84617">
        <w:rPr>
          <w:rFonts w:ascii="Calibri" w:hAnsi="Calibri"/>
          <w:sz w:val="24"/>
          <w:szCs w:val="24"/>
        </w:rPr>
        <w:t>ing teacher’s responsibility to ensure that all parents taking transport return all children to school unless other arrangements have been made in advance.  Where return is earlier than expected, the teacher is required to ensure appropriate arrangements are made.</w:t>
      </w:r>
    </w:p>
    <w:p w:rsidR="00130D34" w:rsidRPr="00130D34" w:rsidRDefault="00130D34" w:rsidP="00130D34"/>
    <w:p w:rsidR="00C843A0" w:rsidRPr="00F84617" w:rsidRDefault="00C843A0" w:rsidP="00C843A0">
      <w:pPr>
        <w:pStyle w:val="Heading2"/>
        <w:keepNext w:val="0"/>
        <w:rPr>
          <w:rFonts w:ascii="Calibri" w:hAnsi="Calibri"/>
          <w:sz w:val="24"/>
          <w:szCs w:val="24"/>
        </w:rPr>
      </w:pPr>
      <w:bookmarkStart w:id="12" w:name="_Toc110763370"/>
      <w:bookmarkStart w:id="13" w:name="_Toc110838530"/>
      <w:bookmarkStart w:id="14" w:name="_Toc110840517"/>
      <w:bookmarkStart w:id="15" w:name="_Toc285542145"/>
      <w:r w:rsidRPr="00F84617">
        <w:rPr>
          <w:rFonts w:ascii="Calibri" w:hAnsi="Calibri"/>
          <w:sz w:val="24"/>
          <w:szCs w:val="24"/>
        </w:rPr>
        <w:lastRenderedPageBreak/>
        <w:t>Classroom environments</w:t>
      </w:r>
      <w:bookmarkEnd w:id="12"/>
      <w:bookmarkEnd w:id="13"/>
      <w:bookmarkEnd w:id="14"/>
      <w:bookmarkEnd w:id="15"/>
    </w:p>
    <w:p w:rsidR="00C843A0" w:rsidRPr="00F84617" w:rsidRDefault="00C843A0" w:rsidP="00C843A0">
      <w:pPr>
        <w:pStyle w:val="Heading3"/>
        <w:keepNext w:val="0"/>
        <w:rPr>
          <w:rFonts w:ascii="Calibri" w:hAnsi="Calibri"/>
          <w:sz w:val="24"/>
          <w:szCs w:val="24"/>
        </w:rPr>
      </w:pPr>
      <w:r w:rsidRPr="00F84617">
        <w:rPr>
          <w:rFonts w:ascii="Calibri" w:hAnsi="Calibri"/>
          <w:sz w:val="24"/>
          <w:szCs w:val="24"/>
        </w:rPr>
        <w:t>Teachers are expected to maintain an inviting and interesting classroom environment.  Classroom displays are expected to:</w:t>
      </w:r>
    </w:p>
    <w:p w:rsidR="00C843A0" w:rsidRPr="00F84617" w:rsidRDefault="00C843A0" w:rsidP="00C843A0">
      <w:pPr>
        <w:pStyle w:val="Heading4"/>
        <w:keepNext w:val="0"/>
        <w:ind w:left="1979" w:hanging="561"/>
        <w:rPr>
          <w:rFonts w:ascii="Calibri" w:hAnsi="Calibri"/>
          <w:sz w:val="24"/>
          <w:szCs w:val="24"/>
        </w:rPr>
      </w:pPr>
      <w:r w:rsidRPr="00F84617">
        <w:rPr>
          <w:rFonts w:ascii="Calibri" w:hAnsi="Calibri"/>
          <w:sz w:val="24"/>
          <w:szCs w:val="24"/>
        </w:rPr>
        <w:t>Be relevant to recent or/and current study</w:t>
      </w:r>
    </w:p>
    <w:p w:rsidR="00C843A0" w:rsidRPr="00F84617" w:rsidRDefault="00C843A0" w:rsidP="00C843A0">
      <w:pPr>
        <w:pStyle w:val="Heading4"/>
        <w:keepNext w:val="0"/>
        <w:ind w:left="1979" w:hanging="561"/>
        <w:rPr>
          <w:rFonts w:ascii="Calibri" w:hAnsi="Calibri"/>
          <w:sz w:val="24"/>
          <w:szCs w:val="24"/>
        </w:rPr>
      </w:pPr>
      <w:r w:rsidRPr="00F84617">
        <w:rPr>
          <w:rFonts w:ascii="Calibri" w:hAnsi="Calibri"/>
          <w:sz w:val="24"/>
          <w:szCs w:val="24"/>
        </w:rPr>
        <w:t>Be clearly and meaningfully labelled</w:t>
      </w:r>
    </w:p>
    <w:p w:rsidR="00C843A0" w:rsidRPr="00F84617" w:rsidRDefault="00C843A0" w:rsidP="00C843A0">
      <w:pPr>
        <w:pStyle w:val="Heading4"/>
        <w:keepNext w:val="0"/>
        <w:ind w:left="1979" w:hanging="561"/>
        <w:rPr>
          <w:rFonts w:ascii="Calibri" w:hAnsi="Calibri"/>
          <w:sz w:val="24"/>
          <w:szCs w:val="24"/>
        </w:rPr>
      </w:pPr>
      <w:r w:rsidRPr="00F84617">
        <w:rPr>
          <w:rFonts w:ascii="Calibri" w:hAnsi="Calibri"/>
          <w:sz w:val="24"/>
          <w:szCs w:val="24"/>
        </w:rPr>
        <w:t>Represent the work of current students</w:t>
      </w:r>
    </w:p>
    <w:p w:rsidR="00C843A0" w:rsidRPr="00F84617" w:rsidRDefault="00C843A0" w:rsidP="00C843A0">
      <w:pPr>
        <w:pStyle w:val="Heading4"/>
        <w:keepNext w:val="0"/>
        <w:ind w:left="1979" w:hanging="561"/>
        <w:rPr>
          <w:rFonts w:ascii="Calibri" w:hAnsi="Calibri"/>
          <w:sz w:val="24"/>
          <w:szCs w:val="24"/>
        </w:rPr>
      </w:pPr>
      <w:r w:rsidRPr="00F84617">
        <w:rPr>
          <w:rFonts w:ascii="Calibri" w:hAnsi="Calibri"/>
          <w:sz w:val="24"/>
          <w:szCs w:val="24"/>
        </w:rPr>
        <w:t>Be regularly updated</w:t>
      </w:r>
    </w:p>
    <w:p w:rsidR="00C843A0" w:rsidRPr="00F84617" w:rsidRDefault="00C843A0" w:rsidP="00C843A0">
      <w:pPr>
        <w:pStyle w:val="Heading4"/>
        <w:keepNext w:val="0"/>
        <w:ind w:left="1979" w:hanging="561"/>
        <w:rPr>
          <w:rFonts w:ascii="Calibri" w:hAnsi="Calibri"/>
          <w:sz w:val="24"/>
          <w:szCs w:val="24"/>
        </w:rPr>
      </w:pPr>
      <w:r w:rsidRPr="00F84617">
        <w:rPr>
          <w:rFonts w:ascii="Calibri" w:hAnsi="Calibri"/>
          <w:sz w:val="24"/>
          <w:szCs w:val="24"/>
        </w:rPr>
        <w:t>Provide good models of work to inspire and encourage students</w:t>
      </w:r>
    </w:p>
    <w:p w:rsidR="00C843A0" w:rsidRPr="00F84617" w:rsidRDefault="00C843A0" w:rsidP="00C843A0">
      <w:pPr>
        <w:pStyle w:val="Heading4"/>
        <w:keepNext w:val="0"/>
        <w:ind w:left="1979" w:hanging="561"/>
        <w:rPr>
          <w:rFonts w:ascii="Calibri" w:hAnsi="Calibri"/>
          <w:sz w:val="24"/>
          <w:szCs w:val="24"/>
        </w:rPr>
      </w:pPr>
      <w:r w:rsidRPr="00F84617">
        <w:rPr>
          <w:rFonts w:ascii="Calibri" w:hAnsi="Calibri"/>
          <w:sz w:val="24"/>
          <w:szCs w:val="24"/>
        </w:rPr>
        <w:t>Be aesthetically pleasing</w:t>
      </w:r>
    </w:p>
    <w:p w:rsidR="00C843A0" w:rsidRPr="00F84617" w:rsidRDefault="00C843A0" w:rsidP="00C843A0">
      <w:pPr>
        <w:pStyle w:val="Heading2"/>
        <w:keepNext w:val="0"/>
        <w:rPr>
          <w:rFonts w:ascii="Calibri" w:hAnsi="Calibri"/>
          <w:sz w:val="24"/>
          <w:szCs w:val="24"/>
        </w:rPr>
      </w:pPr>
      <w:bookmarkStart w:id="16" w:name="_Toc110763371"/>
      <w:bookmarkStart w:id="17" w:name="_Toc110838531"/>
      <w:bookmarkStart w:id="18" w:name="_Toc110840518"/>
      <w:bookmarkStart w:id="19" w:name="_Toc285542146"/>
      <w:r w:rsidRPr="00F84617">
        <w:rPr>
          <w:rFonts w:ascii="Calibri" w:hAnsi="Calibri"/>
          <w:sz w:val="24"/>
          <w:szCs w:val="24"/>
        </w:rPr>
        <w:t>Classroom tidiness and cleaning</w:t>
      </w:r>
      <w:bookmarkEnd w:id="16"/>
      <w:bookmarkEnd w:id="17"/>
      <w:bookmarkEnd w:id="18"/>
      <w:bookmarkEnd w:id="19"/>
    </w:p>
    <w:p w:rsidR="00C843A0" w:rsidRPr="00F84617" w:rsidRDefault="00C843A0" w:rsidP="00C843A0">
      <w:pPr>
        <w:pStyle w:val="Heading3"/>
        <w:keepNext w:val="0"/>
        <w:rPr>
          <w:rFonts w:ascii="Calibri" w:hAnsi="Calibri"/>
          <w:sz w:val="24"/>
          <w:szCs w:val="24"/>
        </w:rPr>
      </w:pPr>
      <w:r w:rsidRPr="00F84617">
        <w:rPr>
          <w:rFonts w:ascii="Calibri" w:hAnsi="Calibri"/>
          <w:sz w:val="24"/>
          <w:szCs w:val="24"/>
        </w:rPr>
        <w:t>Teachers are required to ensure that:</w:t>
      </w:r>
    </w:p>
    <w:p w:rsidR="00C843A0" w:rsidRPr="00F84617" w:rsidRDefault="00C843A0" w:rsidP="00C843A0">
      <w:pPr>
        <w:pStyle w:val="Heading4"/>
        <w:keepNext w:val="0"/>
        <w:ind w:left="1979" w:hanging="561"/>
        <w:rPr>
          <w:rFonts w:ascii="Calibri" w:hAnsi="Calibri"/>
          <w:sz w:val="24"/>
          <w:szCs w:val="24"/>
        </w:rPr>
      </w:pPr>
      <w:r w:rsidRPr="00F84617">
        <w:rPr>
          <w:rFonts w:ascii="Calibri" w:hAnsi="Calibri"/>
          <w:sz w:val="24"/>
          <w:szCs w:val="24"/>
        </w:rPr>
        <w:t>Rooms are left tidy, with the floor area cleared</w:t>
      </w:r>
    </w:p>
    <w:p w:rsidR="00C843A0" w:rsidRPr="00F84617" w:rsidRDefault="00C843A0" w:rsidP="00C843A0">
      <w:pPr>
        <w:pStyle w:val="Heading4"/>
        <w:keepNext w:val="0"/>
        <w:ind w:left="1979" w:hanging="561"/>
        <w:rPr>
          <w:rFonts w:ascii="Calibri" w:hAnsi="Calibri"/>
          <w:sz w:val="24"/>
          <w:szCs w:val="24"/>
        </w:rPr>
      </w:pPr>
      <w:r w:rsidRPr="00F84617">
        <w:rPr>
          <w:rFonts w:ascii="Calibri" w:hAnsi="Calibri"/>
          <w:sz w:val="24"/>
          <w:szCs w:val="24"/>
        </w:rPr>
        <w:t xml:space="preserve">Chairs are stacked </w:t>
      </w:r>
      <w:r w:rsidR="000B2B95" w:rsidRPr="00F84617">
        <w:rPr>
          <w:rFonts w:ascii="Calibri" w:hAnsi="Calibri"/>
          <w:sz w:val="24"/>
          <w:szCs w:val="24"/>
        </w:rPr>
        <w:t xml:space="preserve">or put of desks </w:t>
      </w:r>
      <w:r w:rsidRPr="00F84617">
        <w:rPr>
          <w:rFonts w:ascii="Calibri" w:hAnsi="Calibri"/>
          <w:sz w:val="24"/>
          <w:szCs w:val="24"/>
        </w:rPr>
        <w:t>at the end of the day</w:t>
      </w:r>
    </w:p>
    <w:p w:rsidR="00C843A0" w:rsidRPr="00F84617" w:rsidRDefault="00006F0F" w:rsidP="00C843A0">
      <w:pPr>
        <w:pStyle w:val="Heading4"/>
        <w:keepNext w:val="0"/>
        <w:ind w:left="1979" w:hanging="561"/>
        <w:rPr>
          <w:rFonts w:ascii="Calibri" w:hAnsi="Calibri"/>
          <w:sz w:val="24"/>
          <w:szCs w:val="24"/>
        </w:rPr>
      </w:pPr>
      <w:r w:rsidRPr="00F84617">
        <w:rPr>
          <w:rFonts w:ascii="Calibri" w:hAnsi="Calibri"/>
          <w:sz w:val="24"/>
          <w:szCs w:val="24"/>
        </w:rPr>
        <w:t xml:space="preserve">Bag and shoe </w:t>
      </w:r>
      <w:r w:rsidR="000B2B95" w:rsidRPr="00F84617">
        <w:rPr>
          <w:rFonts w:ascii="Calibri" w:hAnsi="Calibri"/>
          <w:sz w:val="24"/>
          <w:szCs w:val="24"/>
        </w:rPr>
        <w:t xml:space="preserve">cloakrooms outside </w:t>
      </w:r>
      <w:r w:rsidR="00C843A0" w:rsidRPr="00F84617">
        <w:rPr>
          <w:rFonts w:ascii="Calibri" w:hAnsi="Calibri"/>
          <w:sz w:val="24"/>
          <w:szCs w:val="24"/>
        </w:rPr>
        <w:t>their classrooms are left tidy</w:t>
      </w:r>
      <w:r w:rsidRPr="00F84617">
        <w:rPr>
          <w:rFonts w:ascii="Calibri" w:hAnsi="Calibri"/>
          <w:sz w:val="24"/>
          <w:szCs w:val="24"/>
        </w:rPr>
        <w:t xml:space="preserve"> with no shoes left in front of doors</w:t>
      </w:r>
    </w:p>
    <w:p w:rsidR="00C843A0" w:rsidRPr="00F84617" w:rsidRDefault="00C843A0" w:rsidP="00C843A0">
      <w:pPr>
        <w:pStyle w:val="Heading4"/>
        <w:keepNext w:val="0"/>
        <w:ind w:left="1979" w:hanging="561"/>
        <w:rPr>
          <w:rFonts w:ascii="Calibri" w:hAnsi="Calibri"/>
          <w:sz w:val="24"/>
          <w:szCs w:val="24"/>
        </w:rPr>
      </w:pPr>
      <w:r w:rsidRPr="00F84617">
        <w:rPr>
          <w:rFonts w:ascii="Calibri" w:hAnsi="Calibri"/>
          <w:sz w:val="24"/>
          <w:szCs w:val="24"/>
        </w:rPr>
        <w:t>Windows are closed</w:t>
      </w:r>
    </w:p>
    <w:p w:rsidR="0059537D" w:rsidRPr="00F84617" w:rsidRDefault="0059537D" w:rsidP="0059537D">
      <w:pPr>
        <w:pStyle w:val="Heading4"/>
        <w:rPr>
          <w:rFonts w:ascii="Calibri" w:hAnsi="Calibri"/>
          <w:sz w:val="24"/>
          <w:szCs w:val="24"/>
        </w:rPr>
      </w:pPr>
      <w:r w:rsidRPr="00F84617">
        <w:rPr>
          <w:rFonts w:ascii="Calibri" w:hAnsi="Calibri"/>
          <w:sz w:val="24"/>
          <w:szCs w:val="24"/>
        </w:rPr>
        <w:t>Rubbish bins are emptied at the end of the day</w:t>
      </w:r>
    </w:p>
    <w:p w:rsidR="00C843A0" w:rsidRPr="00F84617" w:rsidRDefault="00C843A0" w:rsidP="00C843A0">
      <w:pPr>
        <w:pStyle w:val="Heading4"/>
        <w:keepNext w:val="0"/>
        <w:ind w:left="1979" w:hanging="561"/>
        <w:rPr>
          <w:rFonts w:ascii="Calibri" w:hAnsi="Calibri"/>
          <w:sz w:val="24"/>
          <w:szCs w:val="24"/>
        </w:rPr>
      </w:pPr>
      <w:r w:rsidRPr="00F84617">
        <w:rPr>
          <w:rFonts w:ascii="Calibri" w:hAnsi="Calibri"/>
          <w:sz w:val="24"/>
          <w:szCs w:val="24"/>
        </w:rPr>
        <w:t>Doors are re-locked if returning at irregular hours</w:t>
      </w:r>
    </w:p>
    <w:p w:rsidR="00C843A0" w:rsidRPr="00F84617" w:rsidRDefault="00006F0F" w:rsidP="00C843A0">
      <w:pPr>
        <w:pStyle w:val="Heading3"/>
        <w:keepNext w:val="0"/>
        <w:rPr>
          <w:rFonts w:ascii="Calibri" w:hAnsi="Calibri"/>
          <w:sz w:val="24"/>
          <w:szCs w:val="24"/>
        </w:rPr>
      </w:pPr>
      <w:r w:rsidRPr="00F84617">
        <w:rPr>
          <w:rFonts w:ascii="Calibri" w:hAnsi="Calibri"/>
          <w:sz w:val="24"/>
          <w:szCs w:val="24"/>
        </w:rPr>
        <w:t xml:space="preserve">Teachers </w:t>
      </w:r>
      <w:r w:rsidR="00C843A0" w:rsidRPr="00F84617">
        <w:rPr>
          <w:rFonts w:ascii="Calibri" w:hAnsi="Calibri"/>
          <w:sz w:val="24"/>
          <w:szCs w:val="24"/>
        </w:rPr>
        <w:t xml:space="preserve">are expected to encourage children to take </w:t>
      </w:r>
      <w:r w:rsidR="009C00F5" w:rsidRPr="00F84617">
        <w:rPr>
          <w:rFonts w:ascii="Calibri" w:hAnsi="Calibri"/>
          <w:sz w:val="24"/>
          <w:szCs w:val="24"/>
        </w:rPr>
        <w:t xml:space="preserve">responsibility and </w:t>
      </w:r>
      <w:r w:rsidR="00C843A0" w:rsidRPr="00F84617">
        <w:rPr>
          <w:rFonts w:ascii="Calibri" w:hAnsi="Calibri"/>
          <w:sz w:val="24"/>
          <w:szCs w:val="24"/>
        </w:rPr>
        <w:t>pride in their room</w:t>
      </w:r>
      <w:r w:rsidR="009C00F5" w:rsidRPr="00F84617">
        <w:rPr>
          <w:rFonts w:ascii="Calibri" w:hAnsi="Calibri"/>
          <w:sz w:val="24"/>
          <w:szCs w:val="24"/>
        </w:rPr>
        <w:t>.</w:t>
      </w:r>
      <w:r w:rsidR="00C843A0" w:rsidRPr="00F84617">
        <w:rPr>
          <w:rFonts w:ascii="Calibri" w:hAnsi="Calibri"/>
          <w:sz w:val="24"/>
          <w:szCs w:val="24"/>
        </w:rPr>
        <w:t xml:space="preserve"> </w:t>
      </w:r>
    </w:p>
    <w:p w:rsidR="00C843A0" w:rsidRPr="00F84617" w:rsidRDefault="00C843A0" w:rsidP="00C843A0">
      <w:pPr>
        <w:pStyle w:val="Heading2"/>
        <w:keepNext w:val="0"/>
        <w:rPr>
          <w:rFonts w:ascii="Calibri" w:hAnsi="Calibri"/>
          <w:sz w:val="24"/>
          <w:szCs w:val="24"/>
        </w:rPr>
      </w:pPr>
      <w:bookmarkStart w:id="20" w:name="_Toc110838532"/>
      <w:bookmarkStart w:id="21" w:name="_Toc110840519"/>
      <w:bookmarkStart w:id="22" w:name="_Toc285542147"/>
      <w:r w:rsidRPr="00F84617">
        <w:rPr>
          <w:rFonts w:ascii="Calibri" w:hAnsi="Calibri"/>
          <w:sz w:val="24"/>
          <w:szCs w:val="24"/>
        </w:rPr>
        <w:t>Students’ bookwork</w:t>
      </w:r>
      <w:bookmarkEnd w:id="20"/>
      <w:bookmarkEnd w:id="21"/>
      <w:bookmarkEnd w:id="22"/>
    </w:p>
    <w:p w:rsidR="007740C7" w:rsidRPr="00F84617" w:rsidRDefault="007740C7" w:rsidP="007740C7">
      <w:pPr>
        <w:pStyle w:val="Heading3"/>
        <w:rPr>
          <w:rFonts w:ascii="Calibri" w:hAnsi="Calibri"/>
          <w:sz w:val="24"/>
          <w:szCs w:val="24"/>
        </w:rPr>
      </w:pPr>
      <w:r w:rsidRPr="00F84617">
        <w:rPr>
          <w:rFonts w:ascii="Calibri" w:hAnsi="Calibri"/>
          <w:sz w:val="24"/>
          <w:szCs w:val="24"/>
        </w:rPr>
        <w:t xml:space="preserve">Teachers have an expectation that students’ work </w:t>
      </w:r>
      <w:r w:rsidR="009C00F5" w:rsidRPr="00F84617">
        <w:rPr>
          <w:rFonts w:ascii="Calibri" w:hAnsi="Calibri"/>
          <w:sz w:val="24"/>
          <w:szCs w:val="24"/>
        </w:rPr>
        <w:t>is of a high standard by following the set of guidelines below.</w:t>
      </w:r>
    </w:p>
    <w:p w:rsidR="007740C7" w:rsidRPr="00F84617" w:rsidRDefault="007740C7" w:rsidP="007740C7">
      <w:pPr>
        <w:pStyle w:val="Heading3"/>
        <w:rPr>
          <w:rFonts w:ascii="Calibri" w:hAnsi="Calibri"/>
          <w:sz w:val="24"/>
          <w:szCs w:val="24"/>
        </w:rPr>
      </w:pPr>
      <w:r w:rsidRPr="00F84617">
        <w:rPr>
          <w:rFonts w:ascii="Calibri" w:hAnsi="Calibri"/>
          <w:sz w:val="24"/>
          <w:szCs w:val="24"/>
        </w:rPr>
        <w:t>General Guidelines and rules for presentation of work in exercise books:</w:t>
      </w:r>
    </w:p>
    <w:p w:rsidR="007740C7" w:rsidRPr="00F84617" w:rsidRDefault="007740C7" w:rsidP="00B71CDF">
      <w:pPr>
        <w:pStyle w:val="Heading4"/>
        <w:keepNext w:val="0"/>
        <w:ind w:left="1979" w:hanging="561"/>
        <w:rPr>
          <w:rFonts w:ascii="Calibri" w:hAnsi="Calibri"/>
          <w:sz w:val="24"/>
          <w:szCs w:val="24"/>
        </w:rPr>
      </w:pPr>
      <w:r w:rsidRPr="00F84617">
        <w:rPr>
          <w:rFonts w:ascii="Calibri" w:hAnsi="Calibri"/>
          <w:sz w:val="24"/>
          <w:szCs w:val="24"/>
        </w:rPr>
        <w:t>Work to be dated</w:t>
      </w:r>
    </w:p>
    <w:p w:rsidR="007740C7" w:rsidRPr="00F84617" w:rsidRDefault="007740C7" w:rsidP="00B71CDF">
      <w:pPr>
        <w:pStyle w:val="Heading4"/>
        <w:keepNext w:val="0"/>
        <w:ind w:left="1979" w:hanging="561"/>
        <w:rPr>
          <w:rFonts w:ascii="Calibri" w:hAnsi="Calibri"/>
          <w:sz w:val="24"/>
          <w:szCs w:val="24"/>
        </w:rPr>
      </w:pPr>
      <w:r w:rsidRPr="00F84617">
        <w:rPr>
          <w:rFonts w:ascii="Calibri" w:hAnsi="Calibri"/>
          <w:sz w:val="24"/>
          <w:szCs w:val="24"/>
        </w:rPr>
        <w:t>Miss a line before ruling off</w:t>
      </w:r>
    </w:p>
    <w:p w:rsidR="007740C7" w:rsidRPr="00F84617" w:rsidRDefault="007740C7" w:rsidP="00B71CDF">
      <w:pPr>
        <w:pStyle w:val="Heading4"/>
        <w:keepNext w:val="0"/>
        <w:ind w:left="1979" w:hanging="561"/>
        <w:rPr>
          <w:rFonts w:ascii="Calibri" w:hAnsi="Calibri"/>
          <w:sz w:val="24"/>
          <w:szCs w:val="24"/>
        </w:rPr>
      </w:pPr>
      <w:r w:rsidRPr="00F84617">
        <w:rPr>
          <w:rFonts w:ascii="Calibri" w:hAnsi="Calibri"/>
          <w:sz w:val="24"/>
          <w:szCs w:val="24"/>
        </w:rPr>
        <w:t>Written work shou</w:t>
      </w:r>
      <w:r w:rsidR="009C00F5" w:rsidRPr="00F84617">
        <w:rPr>
          <w:rFonts w:ascii="Calibri" w:hAnsi="Calibri"/>
          <w:sz w:val="24"/>
          <w:szCs w:val="24"/>
        </w:rPr>
        <w:t>ld be done in pencil</w:t>
      </w:r>
      <w:r w:rsidRPr="00F84617">
        <w:rPr>
          <w:rFonts w:ascii="Calibri" w:hAnsi="Calibri"/>
          <w:sz w:val="24"/>
          <w:szCs w:val="24"/>
        </w:rPr>
        <w:t xml:space="preserve"> unless otherwise instructed</w:t>
      </w:r>
    </w:p>
    <w:p w:rsidR="007740C7" w:rsidRPr="00F84617" w:rsidRDefault="007740C7" w:rsidP="00B71CDF">
      <w:pPr>
        <w:pStyle w:val="Heading4"/>
        <w:keepNext w:val="0"/>
        <w:ind w:left="1979" w:hanging="561"/>
        <w:rPr>
          <w:rFonts w:ascii="Calibri" w:hAnsi="Calibri"/>
          <w:sz w:val="24"/>
          <w:szCs w:val="24"/>
        </w:rPr>
      </w:pPr>
      <w:r w:rsidRPr="00F84617">
        <w:rPr>
          <w:rFonts w:ascii="Calibri" w:hAnsi="Calibri"/>
          <w:sz w:val="24"/>
          <w:szCs w:val="24"/>
        </w:rPr>
        <w:t>All books are to be clearly labelled</w:t>
      </w:r>
    </w:p>
    <w:p w:rsidR="007740C7" w:rsidRDefault="007740C7" w:rsidP="00B71CDF">
      <w:pPr>
        <w:pStyle w:val="Heading4"/>
        <w:keepNext w:val="0"/>
        <w:ind w:left="1979" w:hanging="561"/>
        <w:rPr>
          <w:rFonts w:ascii="Calibri" w:hAnsi="Calibri"/>
          <w:sz w:val="24"/>
          <w:szCs w:val="24"/>
        </w:rPr>
      </w:pPr>
      <w:r w:rsidRPr="00F84617">
        <w:rPr>
          <w:rFonts w:ascii="Calibri" w:hAnsi="Calibri"/>
          <w:sz w:val="24"/>
          <w:szCs w:val="24"/>
        </w:rPr>
        <w:t>Children should ensure that their hands are clean before any written work</w:t>
      </w:r>
    </w:p>
    <w:p w:rsidR="00566433" w:rsidRPr="008C1CED" w:rsidRDefault="00566433" w:rsidP="00566433">
      <w:pPr>
        <w:pStyle w:val="Heading2"/>
        <w:rPr>
          <w:rFonts w:asciiTheme="minorHAnsi" w:hAnsiTheme="minorHAnsi"/>
          <w:sz w:val="24"/>
          <w:szCs w:val="24"/>
        </w:rPr>
      </w:pPr>
      <w:r w:rsidRPr="008C1CED">
        <w:rPr>
          <w:rFonts w:asciiTheme="minorHAnsi" w:hAnsiTheme="minorHAnsi"/>
          <w:sz w:val="24"/>
          <w:szCs w:val="24"/>
        </w:rPr>
        <w:t>Using electronic devices</w:t>
      </w:r>
    </w:p>
    <w:p w:rsidR="00566433" w:rsidRPr="008C1CED" w:rsidRDefault="00566433" w:rsidP="00566433">
      <w:pPr>
        <w:pStyle w:val="Heading3"/>
        <w:rPr>
          <w:rFonts w:asciiTheme="minorHAnsi" w:hAnsiTheme="minorHAnsi"/>
          <w:sz w:val="24"/>
          <w:szCs w:val="24"/>
        </w:rPr>
      </w:pPr>
      <w:r w:rsidRPr="008C1CED">
        <w:rPr>
          <w:rFonts w:asciiTheme="minorHAnsi" w:hAnsiTheme="minorHAnsi"/>
          <w:sz w:val="24"/>
          <w:szCs w:val="24"/>
        </w:rPr>
        <w:t>Teachers to ensure good habits are encouraged in access, usage and storage of devices.</w:t>
      </w:r>
    </w:p>
    <w:p w:rsidR="00566433" w:rsidRPr="008C1CED" w:rsidRDefault="00566433" w:rsidP="00566433">
      <w:pPr>
        <w:pStyle w:val="Heading3"/>
        <w:rPr>
          <w:rFonts w:asciiTheme="minorHAnsi" w:hAnsiTheme="minorHAnsi"/>
          <w:sz w:val="24"/>
          <w:szCs w:val="24"/>
        </w:rPr>
      </w:pPr>
      <w:r w:rsidRPr="008C1CED">
        <w:rPr>
          <w:rFonts w:asciiTheme="minorHAnsi" w:hAnsiTheme="minorHAnsi"/>
          <w:sz w:val="24"/>
          <w:szCs w:val="24"/>
        </w:rPr>
        <w:t>Stude</w:t>
      </w:r>
      <w:r w:rsidR="00860490">
        <w:rPr>
          <w:rFonts w:asciiTheme="minorHAnsi" w:hAnsiTheme="minorHAnsi"/>
          <w:sz w:val="24"/>
          <w:szCs w:val="24"/>
        </w:rPr>
        <w:t>nts are encouraged to follow</w:t>
      </w:r>
      <w:r w:rsidRPr="008C1CED">
        <w:rPr>
          <w:rFonts w:asciiTheme="minorHAnsi" w:hAnsiTheme="minorHAnsi"/>
          <w:sz w:val="24"/>
          <w:szCs w:val="24"/>
        </w:rPr>
        <w:t xml:space="preserve"> </w:t>
      </w:r>
      <w:r w:rsidR="008C1CED" w:rsidRPr="008C1CED">
        <w:rPr>
          <w:rFonts w:asciiTheme="minorHAnsi" w:hAnsiTheme="minorHAnsi"/>
          <w:sz w:val="24"/>
          <w:szCs w:val="24"/>
        </w:rPr>
        <w:t>established IT</w:t>
      </w:r>
      <w:r w:rsidRPr="008C1CED">
        <w:rPr>
          <w:rFonts w:asciiTheme="minorHAnsi" w:hAnsiTheme="minorHAnsi"/>
          <w:sz w:val="24"/>
          <w:szCs w:val="24"/>
        </w:rPr>
        <w:t xml:space="preserve"> usage</w:t>
      </w:r>
      <w:r w:rsidR="00860490">
        <w:rPr>
          <w:rFonts w:asciiTheme="minorHAnsi" w:hAnsiTheme="minorHAnsi"/>
          <w:sz w:val="24"/>
          <w:szCs w:val="24"/>
        </w:rPr>
        <w:t xml:space="preserve"> </w:t>
      </w:r>
      <w:r w:rsidR="00860490" w:rsidRPr="008C1CED">
        <w:rPr>
          <w:rFonts w:asciiTheme="minorHAnsi" w:hAnsiTheme="minorHAnsi"/>
          <w:sz w:val="24"/>
          <w:szCs w:val="24"/>
        </w:rPr>
        <w:t>conventions</w:t>
      </w:r>
      <w:r w:rsidR="00860490">
        <w:rPr>
          <w:rFonts w:asciiTheme="minorHAnsi" w:hAnsiTheme="minorHAnsi"/>
          <w:sz w:val="24"/>
          <w:szCs w:val="24"/>
        </w:rPr>
        <w:t>.</w:t>
      </w:r>
    </w:p>
    <w:p w:rsidR="00860490" w:rsidRDefault="00860490" w:rsidP="00663C60">
      <w:pPr>
        <w:pStyle w:val="BodyText"/>
        <w:rPr>
          <w:rFonts w:ascii="Calibri" w:hAnsi="Calibri"/>
          <w:b/>
          <w:sz w:val="24"/>
          <w:szCs w:val="24"/>
        </w:rPr>
      </w:pPr>
    </w:p>
    <w:p w:rsidR="00C62CEC" w:rsidRPr="00130D34" w:rsidRDefault="00663C60" w:rsidP="00663C60">
      <w:pPr>
        <w:pStyle w:val="BodyText"/>
        <w:rPr>
          <w:rFonts w:ascii="Calibri" w:hAnsi="Calibri"/>
          <w:b/>
          <w:i/>
          <w:sz w:val="24"/>
          <w:szCs w:val="24"/>
        </w:rPr>
      </w:pPr>
      <w:r w:rsidRPr="00B60965">
        <w:rPr>
          <w:rFonts w:ascii="Calibri" w:hAnsi="Calibri"/>
          <w:b/>
          <w:sz w:val="24"/>
          <w:szCs w:val="24"/>
        </w:rPr>
        <w:t xml:space="preserve">Review Responsibility:  </w:t>
      </w:r>
      <w:r w:rsidRPr="00B60965">
        <w:rPr>
          <w:rFonts w:ascii="Calibri" w:hAnsi="Calibri"/>
          <w:b/>
          <w:i/>
          <w:sz w:val="24"/>
          <w:szCs w:val="24"/>
        </w:rPr>
        <w:t>DP &amp; Co-opted Staff</w:t>
      </w:r>
    </w:p>
    <w:p w:rsidR="00860490" w:rsidRDefault="00860490" w:rsidP="00663C60">
      <w:pPr>
        <w:pStyle w:val="BodyText"/>
        <w:rPr>
          <w:rFonts w:ascii="Calibri" w:hAnsi="Calibri"/>
          <w:b/>
          <w:sz w:val="24"/>
          <w:szCs w:val="24"/>
        </w:rPr>
      </w:pPr>
    </w:p>
    <w:p w:rsidR="00C62CEC" w:rsidRPr="00B60965" w:rsidRDefault="00663C60" w:rsidP="00663C60">
      <w:pPr>
        <w:pStyle w:val="BodyText"/>
        <w:rPr>
          <w:rFonts w:ascii="Calibri" w:hAnsi="Calibri"/>
          <w:b/>
          <w:sz w:val="24"/>
          <w:szCs w:val="24"/>
        </w:rPr>
      </w:pPr>
      <w:r w:rsidRPr="00B60965">
        <w:rPr>
          <w:rFonts w:ascii="Calibri" w:hAnsi="Calibri"/>
          <w:b/>
          <w:sz w:val="24"/>
          <w:szCs w:val="24"/>
        </w:rPr>
        <w:t>Date Confirmed: ……………………………………………….</w:t>
      </w:r>
    </w:p>
    <w:p w:rsidR="00860490" w:rsidRDefault="00860490" w:rsidP="00663C60">
      <w:pPr>
        <w:pStyle w:val="BodyText"/>
        <w:rPr>
          <w:rFonts w:ascii="Calibri" w:hAnsi="Calibri"/>
          <w:b/>
          <w:sz w:val="24"/>
          <w:szCs w:val="24"/>
        </w:rPr>
      </w:pPr>
    </w:p>
    <w:p w:rsidR="00663C60" w:rsidRPr="00B60965" w:rsidRDefault="00663C60" w:rsidP="00663C60">
      <w:pPr>
        <w:pStyle w:val="BodyText"/>
        <w:rPr>
          <w:rFonts w:ascii="Calibri" w:hAnsi="Calibri"/>
          <w:b/>
          <w:sz w:val="24"/>
          <w:szCs w:val="24"/>
        </w:rPr>
      </w:pPr>
      <w:bookmarkStart w:id="23" w:name="_GoBack"/>
      <w:bookmarkEnd w:id="23"/>
      <w:r w:rsidRPr="00B60965">
        <w:rPr>
          <w:rFonts w:ascii="Calibri" w:hAnsi="Calibri"/>
          <w:b/>
          <w:sz w:val="24"/>
          <w:szCs w:val="24"/>
        </w:rPr>
        <w:t>Principal: …………………………………………………………..</w:t>
      </w:r>
    </w:p>
    <w:sectPr w:rsidR="00663C60" w:rsidRPr="00B60965" w:rsidSect="006C495F">
      <w:headerReference w:type="default" r:id="rId12"/>
      <w:footerReference w:type="default" r:id="rId13"/>
      <w:pgSz w:w="11906" w:h="16838"/>
      <w:pgMar w:top="851" w:right="1800" w:bottom="1440" w:left="180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19" w:rsidRDefault="00BA7919">
      <w:r>
        <w:separator/>
      </w:r>
    </w:p>
  </w:endnote>
  <w:endnote w:type="continuationSeparator" w:id="0">
    <w:p w:rsidR="00BA7919" w:rsidRDefault="00BA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BAE" w:rsidRDefault="004A2271">
    <w:pPr>
      <w:pStyle w:val="Footer"/>
      <w:jc w:val="center"/>
    </w:pPr>
    <w:r>
      <w:fldChar w:fldCharType="begin"/>
    </w:r>
    <w:r>
      <w:instrText xml:space="preserve"> PAGE   \* MERGEFORMAT </w:instrText>
    </w:r>
    <w:r>
      <w:fldChar w:fldCharType="separate"/>
    </w:r>
    <w:r w:rsidR="00860490">
      <w:rPr>
        <w:noProof/>
      </w:rPr>
      <w:t>1</w:t>
    </w:r>
    <w:r>
      <w:rPr>
        <w:noProof/>
      </w:rPr>
      <w:fldChar w:fldCharType="end"/>
    </w:r>
  </w:p>
  <w:p w:rsidR="00DB6BAE" w:rsidRDefault="00DB6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19" w:rsidRDefault="00BA7919">
      <w:r>
        <w:separator/>
      </w:r>
    </w:p>
  </w:footnote>
  <w:footnote w:type="continuationSeparator" w:id="0">
    <w:p w:rsidR="00BA7919" w:rsidRDefault="00BA7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49" w:rsidRDefault="00365149"/>
  <w:tbl>
    <w:tblPr>
      <w:tblW w:w="5893"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216"/>
      <w:gridCol w:w="1845"/>
    </w:tblGrid>
    <w:tr w:rsidR="00DB6BAE" w:rsidTr="00B60965">
      <w:trPr>
        <w:trHeight w:val="288"/>
      </w:trPr>
      <w:tc>
        <w:tcPr>
          <w:tcW w:w="8215" w:type="dxa"/>
        </w:tcPr>
        <w:p w:rsidR="00DB6BAE" w:rsidRPr="00B60965" w:rsidRDefault="00DB6BAE">
          <w:pPr>
            <w:pStyle w:val="Header"/>
            <w:jc w:val="right"/>
            <w:rPr>
              <w:rFonts w:ascii="Arial Black" w:hAnsi="Arial Black"/>
              <w:sz w:val="24"/>
            </w:rPr>
          </w:pPr>
          <w:r w:rsidRPr="00B60965">
            <w:rPr>
              <w:rFonts w:ascii="Arial Black" w:hAnsi="Arial Black"/>
              <w:sz w:val="24"/>
            </w:rPr>
            <w:t>CLASSROOM MANAGEMENT &amp; ADMINISTRATION</w:t>
          </w:r>
        </w:p>
      </w:tc>
      <w:tc>
        <w:tcPr>
          <w:tcW w:w="1845" w:type="dxa"/>
        </w:tcPr>
        <w:p w:rsidR="00DB6BAE" w:rsidRPr="00B60965" w:rsidRDefault="00DB6BAE" w:rsidP="00AE0DB0">
          <w:pPr>
            <w:pStyle w:val="Header"/>
            <w:ind w:left="20" w:hanging="20"/>
            <w:rPr>
              <w:rFonts w:ascii="Arial Black" w:hAnsi="Arial Black"/>
              <w:b/>
              <w:bCs/>
              <w:color w:val="4F81BD"/>
              <w:sz w:val="24"/>
            </w:rPr>
          </w:pPr>
          <w:r w:rsidRPr="00B60965">
            <w:rPr>
              <w:rFonts w:ascii="Arial Black" w:hAnsi="Arial Black"/>
              <w:b/>
              <w:bCs/>
              <w:sz w:val="24"/>
              <w:lang w:val="en-US"/>
            </w:rPr>
            <w:t>1.05</w:t>
          </w:r>
        </w:p>
      </w:tc>
    </w:tr>
  </w:tbl>
  <w:p w:rsidR="00DB6BAE" w:rsidRDefault="00DB6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38E"/>
    <w:multiLevelType w:val="hybridMultilevel"/>
    <w:tmpl w:val="BC102FDE"/>
    <w:lvl w:ilvl="0" w:tplc="1E3AE4AC">
      <w:start w:val="1"/>
      <w:numFmt w:val="bullet"/>
      <w:lvlText w:val=""/>
      <w:lvlJc w:val="left"/>
      <w:pPr>
        <w:tabs>
          <w:tab w:val="num" w:pos="1287"/>
        </w:tabs>
        <w:ind w:left="1287" w:hanging="436"/>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13B827E6"/>
    <w:multiLevelType w:val="multilevel"/>
    <w:tmpl w:val="2A021C34"/>
    <w:lvl w:ilvl="0">
      <w:start w:val="1"/>
      <w:numFmt w:val="upperLetter"/>
      <w:lvlText w:val="%1."/>
      <w:lvlJc w:val="left"/>
      <w:pPr>
        <w:tabs>
          <w:tab w:val="num" w:pos="360"/>
        </w:tabs>
        <w:ind w:left="1474" w:hanging="1474"/>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1C510B49"/>
    <w:multiLevelType w:val="multilevel"/>
    <w:tmpl w:val="53D6A94E"/>
    <w:styleLink w:val="StyleOutlinenumbered"/>
    <w:lvl w:ilvl="0">
      <w:start w:val="1"/>
      <w:numFmt w:val="upperLetter"/>
      <w:lvlText w:val="%1."/>
      <w:lvlJc w:val="left"/>
      <w:pPr>
        <w:tabs>
          <w:tab w:val="num" w:pos="360"/>
        </w:tabs>
        <w:ind w:left="1474" w:hanging="1474"/>
      </w:pPr>
      <w:rPr>
        <w:rFonts w:ascii="Arial" w:hAnsi="Arial"/>
        <w:b/>
        <w:sz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AD15FC1"/>
    <w:multiLevelType w:val="multilevel"/>
    <w:tmpl w:val="59AC6D86"/>
    <w:lvl w:ilvl="0">
      <w:start w:val="1"/>
      <w:numFmt w:val="upperLetter"/>
      <w:pStyle w:val="Heading1"/>
      <w:lvlText w:val="%1."/>
      <w:lvlJc w:val="left"/>
      <w:pPr>
        <w:tabs>
          <w:tab w:val="num" w:pos="397"/>
        </w:tabs>
        <w:ind w:left="397" w:hanging="397"/>
      </w:pPr>
      <w:rPr>
        <w:rFonts w:hint="default"/>
        <w:b/>
        <w:sz w:val="24"/>
      </w:rPr>
    </w:lvl>
    <w:lvl w:ilvl="1">
      <w:start w:val="1"/>
      <w:numFmt w:val="decimal"/>
      <w:pStyle w:val="Heading2"/>
      <w:lvlText w:val="%2."/>
      <w:lvlJc w:val="left"/>
      <w:pPr>
        <w:tabs>
          <w:tab w:val="num" w:pos="851"/>
        </w:tabs>
        <w:ind w:left="851" w:hanging="397"/>
      </w:pPr>
      <w:rPr>
        <w:rFonts w:hint="default"/>
      </w:rPr>
    </w:lvl>
    <w:lvl w:ilvl="2">
      <w:start w:val="1"/>
      <w:numFmt w:val="lowerLetter"/>
      <w:pStyle w:val="Heading3"/>
      <w:lvlText w:val="%3."/>
      <w:lvlJc w:val="left"/>
      <w:pPr>
        <w:tabs>
          <w:tab w:val="num" w:pos="1361"/>
        </w:tabs>
        <w:ind w:left="1361" w:hanging="397"/>
      </w:pPr>
      <w:rPr>
        <w:rFonts w:hint="default"/>
      </w:rPr>
    </w:lvl>
    <w:lvl w:ilvl="3">
      <w:start w:val="1"/>
      <w:numFmt w:val="lowerRoman"/>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2B406009"/>
    <w:multiLevelType w:val="hybridMultilevel"/>
    <w:tmpl w:val="0B1EB9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D7E78B3"/>
    <w:multiLevelType w:val="multilevel"/>
    <w:tmpl w:val="E8EE8660"/>
    <w:lvl w:ilvl="0">
      <w:start w:val="1"/>
      <w:numFmt w:val="upperLetter"/>
      <w:lvlText w:val="%1."/>
      <w:lvlJc w:val="left"/>
      <w:pPr>
        <w:tabs>
          <w:tab w:val="num" w:pos="397"/>
        </w:tabs>
        <w:ind w:left="397" w:hanging="397"/>
      </w:pPr>
      <w:rPr>
        <w:rFonts w:hint="default"/>
        <w:b/>
        <w:sz w:val="24"/>
      </w:rPr>
    </w:lvl>
    <w:lvl w:ilvl="1">
      <w:start w:val="1"/>
      <w:numFmt w:val="decimal"/>
      <w:lvlText w:val="%2."/>
      <w:lvlJc w:val="left"/>
      <w:pPr>
        <w:tabs>
          <w:tab w:val="num" w:pos="851"/>
        </w:tabs>
        <w:ind w:left="851" w:hanging="397"/>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59149BC"/>
    <w:multiLevelType w:val="multilevel"/>
    <w:tmpl w:val="0F42C2A4"/>
    <w:lvl w:ilvl="0">
      <w:start w:val="1"/>
      <w:numFmt w:val="upperLetter"/>
      <w:lvlText w:val="%1."/>
      <w:lvlJc w:val="left"/>
      <w:pPr>
        <w:tabs>
          <w:tab w:val="num" w:pos="360"/>
        </w:tabs>
        <w:ind w:left="1474" w:hanging="1474"/>
      </w:pPr>
      <w:rPr>
        <w:rFonts w:hint="default"/>
        <w:b/>
        <w:sz w:val="24"/>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A6F640E"/>
    <w:multiLevelType w:val="hybridMultilevel"/>
    <w:tmpl w:val="E618A540"/>
    <w:lvl w:ilvl="0" w:tplc="2C0ADC0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AFF16DE"/>
    <w:multiLevelType w:val="multilevel"/>
    <w:tmpl w:val="6B6EBA74"/>
    <w:lvl w:ilvl="0">
      <w:start w:val="1"/>
      <w:numFmt w:val="upperLetter"/>
      <w:lvlText w:val="%1."/>
      <w:lvlJc w:val="left"/>
      <w:pPr>
        <w:tabs>
          <w:tab w:val="num" w:pos="360"/>
        </w:tabs>
        <w:ind w:left="1474" w:hanging="1474"/>
      </w:pPr>
      <w:rPr>
        <w:rFonts w:hint="default"/>
        <w:b/>
        <w:sz w:val="24"/>
      </w:rPr>
    </w:lvl>
    <w:lvl w:ilvl="1">
      <w:start w:val="1"/>
      <w:numFmt w:val="decimal"/>
      <w:lvlText w:val="%2."/>
      <w:lvlJc w:val="left"/>
      <w:pPr>
        <w:tabs>
          <w:tab w:val="num" w:pos="851"/>
        </w:tabs>
        <w:ind w:left="851" w:hanging="397"/>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48330BC3"/>
    <w:multiLevelType w:val="hybridMultilevel"/>
    <w:tmpl w:val="37E0DFDE"/>
    <w:lvl w:ilvl="0" w:tplc="23B67BD2">
      <w:start w:val="1"/>
      <w:numFmt w:val="upperLetter"/>
      <w:lvlText w:val="%1."/>
      <w:lvlJc w:val="left"/>
      <w:pPr>
        <w:tabs>
          <w:tab w:val="num" w:pos="1080"/>
        </w:tabs>
        <w:ind w:left="1080" w:hanging="720"/>
      </w:pPr>
      <w:rPr>
        <w:rFonts w:hint="default"/>
      </w:rPr>
    </w:lvl>
    <w:lvl w:ilvl="1" w:tplc="FF064FEA">
      <w:start w:val="3"/>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A675DD2"/>
    <w:multiLevelType w:val="hybridMultilevel"/>
    <w:tmpl w:val="BA8AF7FC"/>
    <w:lvl w:ilvl="0" w:tplc="5A4EC8D4">
      <w:start w:val="1"/>
      <w:numFmt w:val="upperLetter"/>
      <w:lvlText w:val="%1."/>
      <w:lvlJc w:val="left"/>
      <w:pPr>
        <w:tabs>
          <w:tab w:val="num" w:pos="720"/>
        </w:tabs>
        <w:ind w:left="720" w:hanging="360"/>
      </w:pPr>
      <w:rPr>
        <w:rFonts w:hint="default"/>
      </w:rPr>
    </w:lvl>
    <w:lvl w:ilvl="1" w:tplc="F628ED22">
      <w:start w:val="1"/>
      <w:numFmt w:val="lowerLetter"/>
      <w:lvlText w:val="%2."/>
      <w:lvlJc w:val="left"/>
      <w:pPr>
        <w:tabs>
          <w:tab w:val="num" w:pos="1440"/>
        </w:tabs>
        <w:ind w:left="1440" w:hanging="360"/>
      </w:pPr>
      <w:rPr>
        <w:rFonts w:hint="default"/>
      </w:rPr>
    </w:lvl>
    <w:lvl w:ilvl="2" w:tplc="F53227F0" w:tentative="1">
      <w:start w:val="1"/>
      <w:numFmt w:val="lowerRoman"/>
      <w:lvlText w:val="%3."/>
      <w:lvlJc w:val="right"/>
      <w:pPr>
        <w:tabs>
          <w:tab w:val="num" w:pos="2160"/>
        </w:tabs>
        <w:ind w:left="2160" w:hanging="180"/>
      </w:pPr>
      <w:rPr>
        <w:rFonts w:hint="default"/>
      </w:rPr>
    </w:lvl>
    <w:lvl w:ilvl="3" w:tplc="95B2560A" w:tentative="1">
      <w:start w:val="1"/>
      <w:numFmt w:val="decimal"/>
      <w:lvlText w:val="%4."/>
      <w:lvlJc w:val="left"/>
      <w:pPr>
        <w:tabs>
          <w:tab w:val="num" w:pos="2880"/>
        </w:tabs>
        <w:ind w:left="2880" w:hanging="360"/>
      </w:pPr>
      <w:rPr>
        <w:rFonts w:hint="default"/>
      </w:rPr>
    </w:lvl>
    <w:lvl w:ilvl="4" w:tplc="3BC2EA46" w:tentative="1">
      <w:start w:val="1"/>
      <w:numFmt w:val="lowerLetter"/>
      <w:lvlText w:val="%5."/>
      <w:lvlJc w:val="left"/>
      <w:pPr>
        <w:tabs>
          <w:tab w:val="num" w:pos="3600"/>
        </w:tabs>
        <w:ind w:left="3600" w:hanging="360"/>
      </w:pPr>
      <w:rPr>
        <w:rFonts w:hint="default"/>
      </w:rPr>
    </w:lvl>
    <w:lvl w:ilvl="5" w:tplc="3D704A14" w:tentative="1">
      <w:start w:val="1"/>
      <w:numFmt w:val="lowerRoman"/>
      <w:lvlText w:val="%6."/>
      <w:lvlJc w:val="right"/>
      <w:pPr>
        <w:tabs>
          <w:tab w:val="num" w:pos="4320"/>
        </w:tabs>
        <w:ind w:left="4320" w:hanging="180"/>
      </w:pPr>
      <w:rPr>
        <w:rFonts w:hint="default"/>
      </w:rPr>
    </w:lvl>
    <w:lvl w:ilvl="6" w:tplc="38243E86" w:tentative="1">
      <w:start w:val="1"/>
      <w:numFmt w:val="decimal"/>
      <w:lvlText w:val="%7."/>
      <w:lvlJc w:val="left"/>
      <w:pPr>
        <w:tabs>
          <w:tab w:val="num" w:pos="5040"/>
        </w:tabs>
        <w:ind w:left="5040" w:hanging="360"/>
      </w:pPr>
      <w:rPr>
        <w:rFonts w:hint="default"/>
      </w:rPr>
    </w:lvl>
    <w:lvl w:ilvl="7" w:tplc="F6909C90" w:tentative="1">
      <w:start w:val="1"/>
      <w:numFmt w:val="lowerLetter"/>
      <w:lvlText w:val="%8."/>
      <w:lvlJc w:val="left"/>
      <w:pPr>
        <w:tabs>
          <w:tab w:val="num" w:pos="5760"/>
        </w:tabs>
        <w:ind w:left="5760" w:hanging="360"/>
      </w:pPr>
      <w:rPr>
        <w:rFonts w:hint="default"/>
      </w:rPr>
    </w:lvl>
    <w:lvl w:ilvl="8" w:tplc="C02E5420" w:tentative="1">
      <w:start w:val="1"/>
      <w:numFmt w:val="lowerRoman"/>
      <w:lvlText w:val="%9."/>
      <w:lvlJc w:val="right"/>
      <w:pPr>
        <w:tabs>
          <w:tab w:val="num" w:pos="6480"/>
        </w:tabs>
        <w:ind w:left="6480" w:hanging="180"/>
      </w:pPr>
      <w:rPr>
        <w:rFonts w:hint="default"/>
      </w:rPr>
    </w:lvl>
  </w:abstractNum>
  <w:abstractNum w:abstractNumId="11">
    <w:nsid w:val="5B4A5C58"/>
    <w:multiLevelType w:val="multilevel"/>
    <w:tmpl w:val="AE1AA53C"/>
    <w:lvl w:ilvl="0">
      <w:start w:val="1"/>
      <w:numFmt w:val="upperLetter"/>
      <w:lvlText w:val="%1."/>
      <w:lvlJc w:val="left"/>
      <w:pPr>
        <w:tabs>
          <w:tab w:val="num" w:pos="397"/>
        </w:tabs>
        <w:ind w:left="397" w:hanging="397"/>
      </w:pPr>
      <w:rPr>
        <w:rFonts w:hint="default"/>
        <w:b/>
        <w:sz w:val="24"/>
      </w:rPr>
    </w:lvl>
    <w:lvl w:ilvl="1">
      <w:start w:val="1"/>
      <w:numFmt w:val="decimal"/>
      <w:lvlText w:val="%2."/>
      <w:lvlJc w:val="left"/>
      <w:pPr>
        <w:tabs>
          <w:tab w:val="num" w:pos="851"/>
        </w:tabs>
        <w:ind w:left="851" w:hanging="397"/>
      </w:pPr>
      <w:rPr>
        <w:rFonts w:hint="default"/>
      </w:rPr>
    </w:lvl>
    <w:lvl w:ilvl="2">
      <w:start w:val="1"/>
      <w:numFmt w:val="lowerLetter"/>
      <w:lvlText w:val="%3."/>
      <w:lvlJc w:val="left"/>
      <w:pPr>
        <w:tabs>
          <w:tab w:val="num" w:pos="1531"/>
        </w:tabs>
        <w:ind w:left="1531" w:hanging="397"/>
      </w:pPr>
      <w:rPr>
        <w:rFonts w:hint="default"/>
      </w:rPr>
    </w:lvl>
    <w:lvl w:ilvl="3">
      <w:start w:val="1"/>
      <w:numFmt w:val="lowerRoman"/>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0"/>
  </w:num>
  <w:num w:numId="2">
    <w:abstractNumId w:val="10"/>
  </w:num>
  <w:num w:numId="3">
    <w:abstractNumId w:val="10"/>
  </w:num>
  <w:num w:numId="4">
    <w:abstractNumId w:val="1"/>
  </w:num>
  <w:num w:numId="5">
    <w:abstractNumId w:val="3"/>
  </w:num>
  <w:num w:numId="6">
    <w:abstractNumId w:val="9"/>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7"/>
  </w:num>
  <w:num w:numId="27">
    <w:abstractNumId w:val="3"/>
  </w:num>
  <w:num w:numId="28">
    <w:abstractNumId w:val="3"/>
  </w:num>
  <w:num w:numId="29">
    <w:abstractNumId w:val="3"/>
  </w:num>
  <w:num w:numId="30">
    <w:abstractNumId w:val="4"/>
  </w:num>
  <w:num w:numId="31">
    <w:abstractNumId w:val="6"/>
  </w:num>
  <w:num w:numId="32">
    <w:abstractNumId w:val="8"/>
  </w:num>
  <w:num w:numId="33">
    <w:abstractNumId w:val="5"/>
  </w:num>
  <w:num w:numId="34">
    <w:abstractNumId w:val="11"/>
  </w:num>
  <w:num w:numId="35">
    <w:abstractNumId w:val="0"/>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CB"/>
    <w:rsid w:val="00006F0F"/>
    <w:rsid w:val="00011988"/>
    <w:rsid w:val="000257E9"/>
    <w:rsid w:val="00030C42"/>
    <w:rsid w:val="00036F34"/>
    <w:rsid w:val="00071D11"/>
    <w:rsid w:val="000914CB"/>
    <w:rsid w:val="000A1FE8"/>
    <w:rsid w:val="000B2B95"/>
    <w:rsid w:val="000C39C3"/>
    <w:rsid w:val="000D0605"/>
    <w:rsid w:val="000E69D1"/>
    <w:rsid w:val="000F7010"/>
    <w:rsid w:val="00101FC1"/>
    <w:rsid w:val="001210C8"/>
    <w:rsid w:val="00130D34"/>
    <w:rsid w:val="0017224A"/>
    <w:rsid w:val="001B39AC"/>
    <w:rsid w:val="001B72DE"/>
    <w:rsid w:val="001C0B26"/>
    <w:rsid w:val="001F5E5F"/>
    <w:rsid w:val="00206468"/>
    <w:rsid w:val="0022078C"/>
    <w:rsid w:val="002B4200"/>
    <w:rsid w:val="002B7776"/>
    <w:rsid w:val="002C59BB"/>
    <w:rsid w:val="002D0EB5"/>
    <w:rsid w:val="002D1900"/>
    <w:rsid w:val="002D2158"/>
    <w:rsid w:val="002E61DB"/>
    <w:rsid w:val="00300C20"/>
    <w:rsid w:val="00341A83"/>
    <w:rsid w:val="00350A87"/>
    <w:rsid w:val="00352631"/>
    <w:rsid w:val="0035281E"/>
    <w:rsid w:val="00365149"/>
    <w:rsid w:val="00365595"/>
    <w:rsid w:val="00373894"/>
    <w:rsid w:val="003C6EEE"/>
    <w:rsid w:val="003D32FE"/>
    <w:rsid w:val="003E77B1"/>
    <w:rsid w:val="00422F86"/>
    <w:rsid w:val="00424E62"/>
    <w:rsid w:val="00425DB0"/>
    <w:rsid w:val="00426A3F"/>
    <w:rsid w:val="004545ED"/>
    <w:rsid w:val="004561D9"/>
    <w:rsid w:val="00456642"/>
    <w:rsid w:val="0049016B"/>
    <w:rsid w:val="004A2271"/>
    <w:rsid w:val="004A7A9D"/>
    <w:rsid w:val="004D3DB1"/>
    <w:rsid w:val="004D5CB8"/>
    <w:rsid w:val="004D5FDE"/>
    <w:rsid w:val="004E1F02"/>
    <w:rsid w:val="00502EBE"/>
    <w:rsid w:val="00566433"/>
    <w:rsid w:val="0059537D"/>
    <w:rsid w:val="005974DC"/>
    <w:rsid w:val="005B3F65"/>
    <w:rsid w:val="005B58B0"/>
    <w:rsid w:val="005C63E1"/>
    <w:rsid w:val="005E64EE"/>
    <w:rsid w:val="00615B9D"/>
    <w:rsid w:val="00617A56"/>
    <w:rsid w:val="00640B95"/>
    <w:rsid w:val="00652248"/>
    <w:rsid w:val="00655004"/>
    <w:rsid w:val="006553BB"/>
    <w:rsid w:val="00663C60"/>
    <w:rsid w:val="0067784B"/>
    <w:rsid w:val="0069301C"/>
    <w:rsid w:val="00693D74"/>
    <w:rsid w:val="00693ECB"/>
    <w:rsid w:val="006B74E3"/>
    <w:rsid w:val="006C495F"/>
    <w:rsid w:val="00723F09"/>
    <w:rsid w:val="00740434"/>
    <w:rsid w:val="007740C7"/>
    <w:rsid w:val="00783882"/>
    <w:rsid w:val="00793031"/>
    <w:rsid w:val="007965D1"/>
    <w:rsid w:val="007B1674"/>
    <w:rsid w:val="00810B6C"/>
    <w:rsid w:val="00842BFB"/>
    <w:rsid w:val="00853BA7"/>
    <w:rsid w:val="00860490"/>
    <w:rsid w:val="00886B1F"/>
    <w:rsid w:val="008A714D"/>
    <w:rsid w:val="008C1CED"/>
    <w:rsid w:val="008D7735"/>
    <w:rsid w:val="008E3C31"/>
    <w:rsid w:val="00907483"/>
    <w:rsid w:val="00930FBE"/>
    <w:rsid w:val="00951DBD"/>
    <w:rsid w:val="009520DC"/>
    <w:rsid w:val="00960C07"/>
    <w:rsid w:val="00964444"/>
    <w:rsid w:val="0097659D"/>
    <w:rsid w:val="00984B6D"/>
    <w:rsid w:val="00991413"/>
    <w:rsid w:val="00992075"/>
    <w:rsid w:val="009A4B6D"/>
    <w:rsid w:val="009B0247"/>
    <w:rsid w:val="009C00F5"/>
    <w:rsid w:val="009D1B26"/>
    <w:rsid w:val="009D342F"/>
    <w:rsid w:val="009E34C9"/>
    <w:rsid w:val="00A02216"/>
    <w:rsid w:val="00A10817"/>
    <w:rsid w:val="00A30E26"/>
    <w:rsid w:val="00A3209C"/>
    <w:rsid w:val="00A53D18"/>
    <w:rsid w:val="00A667EA"/>
    <w:rsid w:val="00A70835"/>
    <w:rsid w:val="00A9133A"/>
    <w:rsid w:val="00AB4ED3"/>
    <w:rsid w:val="00AD2936"/>
    <w:rsid w:val="00AD2B22"/>
    <w:rsid w:val="00AE0DB0"/>
    <w:rsid w:val="00AE689F"/>
    <w:rsid w:val="00AF05D4"/>
    <w:rsid w:val="00B32AD7"/>
    <w:rsid w:val="00B52C4C"/>
    <w:rsid w:val="00B60965"/>
    <w:rsid w:val="00B61AA7"/>
    <w:rsid w:val="00B71CDF"/>
    <w:rsid w:val="00B72E68"/>
    <w:rsid w:val="00B75D0C"/>
    <w:rsid w:val="00B76067"/>
    <w:rsid w:val="00BA37E1"/>
    <w:rsid w:val="00BA7919"/>
    <w:rsid w:val="00BC7AA7"/>
    <w:rsid w:val="00BE75EB"/>
    <w:rsid w:val="00BF609A"/>
    <w:rsid w:val="00C02A1D"/>
    <w:rsid w:val="00C119C8"/>
    <w:rsid w:val="00C15CE1"/>
    <w:rsid w:val="00C31401"/>
    <w:rsid w:val="00C46CCA"/>
    <w:rsid w:val="00C6062F"/>
    <w:rsid w:val="00C62CEC"/>
    <w:rsid w:val="00C843A0"/>
    <w:rsid w:val="00C9493E"/>
    <w:rsid w:val="00CC2968"/>
    <w:rsid w:val="00CE5121"/>
    <w:rsid w:val="00CE5492"/>
    <w:rsid w:val="00CE6C89"/>
    <w:rsid w:val="00D00B9B"/>
    <w:rsid w:val="00D14545"/>
    <w:rsid w:val="00D328E0"/>
    <w:rsid w:val="00D428F9"/>
    <w:rsid w:val="00D608ED"/>
    <w:rsid w:val="00D91BE2"/>
    <w:rsid w:val="00DA3246"/>
    <w:rsid w:val="00DB42F1"/>
    <w:rsid w:val="00DB6BAE"/>
    <w:rsid w:val="00DF5297"/>
    <w:rsid w:val="00E10D90"/>
    <w:rsid w:val="00E11E11"/>
    <w:rsid w:val="00E1213B"/>
    <w:rsid w:val="00E328B0"/>
    <w:rsid w:val="00E36C22"/>
    <w:rsid w:val="00E37AED"/>
    <w:rsid w:val="00E53FE6"/>
    <w:rsid w:val="00EA1016"/>
    <w:rsid w:val="00F07C28"/>
    <w:rsid w:val="00F14F80"/>
    <w:rsid w:val="00F25D8C"/>
    <w:rsid w:val="00F54FE9"/>
    <w:rsid w:val="00F61A3D"/>
    <w:rsid w:val="00F84617"/>
    <w:rsid w:val="00F87EB9"/>
    <w:rsid w:val="00FC0697"/>
    <w:rsid w:val="00FD7153"/>
    <w:rsid w:val="00FF6B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468"/>
    <w:rPr>
      <w:rFonts w:ascii="Arial" w:hAnsi="Arial"/>
      <w:szCs w:val="24"/>
      <w:lang w:eastAsia="en-GB"/>
    </w:rPr>
  </w:style>
  <w:style w:type="paragraph" w:styleId="Heading1">
    <w:name w:val="heading 1"/>
    <w:basedOn w:val="Normal"/>
    <w:next w:val="Normal"/>
    <w:autoRedefine/>
    <w:qFormat/>
    <w:rsid w:val="004E1F02"/>
    <w:pPr>
      <w:keepNext/>
      <w:numPr>
        <w:numId w:val="29"/>
      </w:numPr>
      <w:spacing w:before="240" w:after="60"/>
      <w:outlineLvl w:val="0"/>
    </w:pPr>
    <w:rPr>
      <w:rFonts w:cs="Arial"/>
      <w:b/>
      <w:bCs/>
      <w:kern w:val="32"/>
      <w:sz w:val="24"/>
      <w:szCs w:val="32"/>
    </w:rPr>
  </w:style>
  <w:style w:type="paragraph" w:styleId="Heading2">
    <w:name w:val="heading 2"/>
    <w:basedOn w:val="Normal"/>
    <w:next w:val="Normal"/>
    <w:autoRedefine/>
    <w:qFormat/>
    <w:rsid w:val="00A30E26"/>
    <w:pPr>
      <w:keepNext/>
      <w:numPr>
        <w:ilvl w:val="1"/>
        <w:numId w:val="29"/>
      </w:numPr>
      <w:spacing w:before="120" w:after="60"/>
      <w:outlineLvl w:val="1"/>
    </w:pPr>
    <w:rPr>
      <w:rFonts w:cs="Arial"/>
      <w:b/>
      <w:bCs/>
      <w:iCs/>
      <w:szCs w:val="28"/>
    </w:rPr>
  </w:style>
  <w:style w:type="paragraph" w:styleId="Heading3">
    <w:name w:val="heading 3"/>
    <w:basedOn w:val="Normal"/>
    <w:next w:val="Normal"/>
    <w:qFormat/>
    <w:rsid w:val="00DB42F1"/>
    <w:pPr>
      <w:keepNext/>
      <w:numPr>
        <w:ilvl w:val="2"/>
        <w:numId w:val="29"/>
      </w:numPr>
      <w:spacing w:before="60" w:after="60"/>
      <w:outlineLvl w:val="2"/>
    </w:pPr>
    <w:rPr>
      <w:rFonts w:cs="Arial"/>
      <w:bCs/>
      <w:szCs w:val="26"/>
    </w:rPr>
  </w:style>
  <w:style w:type="paragraph" w:styleId="Heading4">
    <w:name w:val="heading 4"/>
    <w:basedOn w:val="Normal"/>
    <w:next w:val="Normal"/>
    <w:autoRedefine/>
    <w:qFormat/>
    <w:rsid w:val="00030C42"/>
    <w:pPr>
      <w:keepNext/>
      <w:numPr>
        <w:ilvl w:val="3"/>
        <w:numId w:val="29"/>
      </w:numPr>
      <w:tabs>
        <w:tab w:val="clear" w:pos="2520"/>
        <w:tab w:val="num" w:pos="1980"/>
      </w:tabs>
      <w:spacing w:before="40" w:after="40"/>
      <w:ind w:left="1980" w:hanging="562"/>
      <w:outlineLvl w:val="3"/>
    </w:pPr>
    <w:rPr>
      <w:bCs/>
      <w:szCs w:val="28"/>
    </w:rPr>
  </w:style>
  <w:style w:type="paragraph" w:styleId="Heading5">
    <w:name w:val="heading 5"/>
    <w:basedOn w:val="Normal"/>
    <w:next w:val="Normal"/>
    <w:qFormat/>
    <w:rsid w:val="00DB42F1"/>
    <w:pPr>
      <w:numPr>
        <w:ilvl w:val="4"/>
        <w:numId w:val="29"/>
      </w:numPr>
      <w:spacing w:before="240" w:after="60"/>
      <w:outlineLvl w:val="4"/>
    </w:pPr>
    <w:rPr>
      <w:b/>
      <w:bCs/>
      <w:i/>
      <w:iCs/>
      <w:sz w:val="26"/>
      <w:szCs w:val="26"/>
    </w:rPr>
  </w:style>
  <w:style w:type="paragraph" w:styleId="Heading6">
    <w:name w:val="heading 6"/>
    <w:basedOn w:val="Normal"/>
    <w:next w:val="Normal"/>
    <w:qFormat/>
    <w:rsid w:val="00DB42F1"/>
    <w:pPr>
      <w:numPr>
        <w:ilvl w:val="5"/>
        <w:numId w:val="29"/>
      </w:numPr>
      <w:spacing w:before="240" w:after="60"/>
      <w:outlineLvl w:val="5"/>
    </w:pPr>
    <w:rPr>
      <w:rFonts w:ascii="Times New Roman" w:hAnsi="Times New Roman"/>
      <w:b/>
      <w:bCs/>
      <w:sz w:val="22"/>
      <w:szCs w:val="22"/>
    </w:rPr>
  </w:style>
  <w:style w:type="paragraph" w:styleId="Heading7">
    <w:name w:val="heading 7"/>
    <w:basedOn w:val="Normal"/>
    <w:next w:val="Normal"/>
    <w:qFormat/>
    <w:rsid w:val="00DB42F1"/>
    <w:pPr>
      <w:numPr>
        <w:ilvl w:val="6"/>
        <w:numId w:val="29"/>
      </w:numPr>
      <w:spacing w:before="240" w:after="60"/>
      <w:outlineLvl w:val="6"/>
    </w:pPr>
    <w:rPr>
      <w:rFonts w:ascii="Times New Roman" w:hAnsi="Times New Roman"/>
      <w:sz w:val="24"/>
    </w:rPr>
  </w:style>
  <w:style w:type="paragraph" w:styleId="Heading8">
    <w:name w:val="heading 8"/>
    <w:basedOn w:val="Normal"/>
    <w:next w:val="Normal"/>
    <w:qFormat/>
    <w:rsid w:val="00DB42F1"/>
    <w:pPr>
      <w:numPr>
        <w:ilvl w:val="7"/>
        <w:numId w:val="29"/>
      </w:numPr>
      <w:spacing w:before="240" w:after="60"/>
      <w:outlineLvl w:val="7"/>
    </w:pPr>
    <w:rPr>
      <w:rFonts w:ascii="Times New Roman" w:hAnsi="Times New Roman"/>
      <w:i/>
      <w:iCs/>
      <w:sz w:val="24"/>
    </w:rPr>
  </w:style>
  <w:style w:type="paragraph" w:styleId="Heading9">
    <w:name w:val="heading 9"/>
    <w:basedOn w:val="Normal"/>
    <w:next w:val="Normal"/>
    <w:qFormat/>
    <w:rsid w:val="00DB42F1"/>
    <w:pPr>
      <w:numPr>
        <w:ilvl w:val="8"/>
        <w:numId w:val="2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Title">
    <w:name w:val="ProcedureTitle"/>
    <w:basedOn w:val="Normal"/>
    <w:rsid w:val="0017224A"/>
    <w:rPr>
      <w:b/>
      <w:sz w:val="28"/>
    </w:rPr>
  </w:style>
  <w:style w:type="numbering" w:customStyle="1" w:styleId="StyleOutlinenumbered">
    <w:name w:val="Style Outline numbered"/>
    <w:basedOn w:val="NoList"/>
    <w:rsid w:val="0017224A"/>
    <w:pPr>
      <w:numPr>
        <w:numId w:val="7"/>
      </w:numPr>
    </w:pPr>
  </w:style>
  <w:style w:type="paragraph" w:styleId="Header">
    <w:name w:val="header"/>
    <w:basedOn w:val="Normal"/>
    <w:link w:val="HeaderChar"/>
    <w:uiPriority w:val="99"/>
    <w:rsid w:val="008E3C31"/>
    <w:pPr>
      <w:tabs>
        <w:tab w:val="center" w:pos="4153"/>
        <w:tab w:val="right" w:pos="8306"/>
      </w:tabs>
    </w:pPr>
  </w:style>
  <w:style w:type="paragraph" w:styleId="Footer">
    <w:name w:val="footer"/>
    <w:basedOn w:val="Normal"/>
    <w:link w:val="FooterChar"/>
    <w:uiPriority w:val="99"/>
    <w:rsid w:val="008E3C31"/>
    <w:pPr>
      <w:tabs>
        <w:tab w:val="center" w:pos="4153"/>
        <w:tab w:val="right" w:pos="8306"/>
      </w:tabs>
    </w:pPr>
  </w:style>
  <w:style w:type="character" w:styleId="PageNumber">
    <w:name w:val="page number"/>
    <w:basedOn w:val="DefaultParagraphFont"/>
    <w:rsid w:val="008E3C31"/>
  </w:style>
  <w:style w:type="paragraph" w:styleId="BalloonText">
    <w:name w:val="Balloon Text"/>
    <w:basedOn w:val="Normal"/>
    <w:semiHidden/>
    <w:rsid w:val="00AE689F"/>
    <w:rPr>
      <w:rFonts w:ascii="Tahoma" w:hAnsi="Tahoma" w:cs="Tahoma"/>
      <w:sz w:val="16"/>
      <w:szCs w:val="16"/>
    </w:rPr>
  </w:style>
  <w:style w:type="paragraph" w:customStyle="1" w:styleId="StyleTOC2Left063cmHanging063cm">
    <w:name w:val="Style TOC 2 + Left:  0.63 cm Hanging:  0.63 cm"/>
    <w:basedOn w:val="TOC2"/>
    <w:autoRedefine/>
    <w:rsid w:val="00C6062F"/>
    <w:pPr>
      <w:tabs>
        <w:tab w:val="right" w:pos="8280"/>
      </w:tabs>
      <w:ind w:left="720" w:hanging="360"/>
    </w:pPr>
    <w:rPr>
      <w:szCs w:val="20"/>
    </w:rPr>
  </w:style>
  <w:style w:type="paragraph" w:styleId="TOC2">
    <w:name w:val="toc 2"/>
    <w:basedOn w:val="Normal"/>
    <w:next w:val="Normal"/>
    <w:autoRedefine/>
    <w:uiPriority w:val="39"/>
    <w:rsid w:val="00424E62"/>
    <w:pPr>
      <w:ind w:left="454"/>
    </w:pPr>
  </w:style>
  <w:style w:type="character" w:styleId="Hyperlink">
    <w:name w:val="Hyperlink"/>
    <w:uiPriority w:val="99"/>
    <w:rsid w:val="00C843A0"/>
    <w:rPr>
      <w:color w:val="0000FF"/>
      <w:u w:val="single"/>
    </w:rPr>
  </w:style>
  <w:style w:type="paragraph" w:customStyle="1" w:styleId="StyleHeading2NotBold">
    <w:name w:val="Style Heading 2 + Not Bold"/>
    <w:basedOn w:val="Heading2"/>
    <w:rsid w:val="00C843A0"/>
    <w:rPr>
      <w:b w:val="0"/>
      <w:bCs w:val="0"/>
      <w:iCs w:val="0"/>
    </w:rPr>
  </w:style>
  <w:style w:type="paragraph" w:customStyle="1" w:styleId="StyleHeader11ptBold">
    <w:name w:val="Style Header + 11 pt Bold"/>
    <w:basedOn w:val="Header"/>
    <w:link w:val="StyleHeader11ptBoldChar"/>
    <w:rsid w:val="009D1B26"/>
    <w:pPr>
      <w:tabs>
        <w:tab w:val="left" w:pos="900"/>
      </w:tabs>
    </w:pPr>
    <w:rPr>
      <w:b/>
      <w:bCs/>
      <w:sz w:val="22"/>
    </w:rPr>
  </w:style>
  <w:style w:type="character" w:customStyle="1" w:styleId="StyleHeader11ptBoldChar">
    <w:name w:val="Style Header + 11 pt Bold Char"/>
    <w:link w:val="StyleHeader11ptBold"/>
    <w:rsid w:val="009D1B26"/>
    <w:rPr>
      <w:rFonts w:ascii="Arial" w:hAnsi="Arial"/>
      <w:b/>
      <w:bCs/>
      <w:sz w:val="22"/>
      <w:szCs w:val="24"/>
      <w:lang w:val="en-NZ" w:eastAsia="en-GB" w:bidi="ar-SA"/>
    </w:rPr>
  </w:style>
  <w:style w:type="character" w:styleId="FollowedHyperlink">
    <w:name w:val="FollowedHyperlink"/>
    <w:rsid w:val="009D342F"/>
    <w:rPr>
      <w:color w:val="800080"/>
      <w:u w:val="single"/>
    </w:rPr>
  </w:style>
  <w:style w:type="paragraph" w:styleId="TOC1">
    <w:name w:val="toc 1"/>
    <w:basedOn w:val="Normal"/>
    <w:next w:val="Normal"/>
    <w:autoRedefine/>
    <w:uiPriority w:val="39"/>
    <w:rsid w:val="00E328B0"/>
    <w:pPr>
      <w:tabs>
        <w:tab w:val="left" w:pos="480"/>
        <w:tab w:val="right" w:leader="dot" w:pos="8296"/>
      </w:tabs>
      <w:spacing w:before="40" w:after="40"/>
    </w:pPr>
    <w:rPr>
      <w:b/>
    </w:rPr>
  </w:style>
  <w:style w:type="table" w:styleId="TableGrid">
    <w:name w:val="Table Grid"/>
    <w:basedOn w:val="TableNormal"/>
    <w:rsid w:val="00A7083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2BFB"/>
    <w:rPr>
      <w:rFonts w:ascii="Arial" w:hAnsi="Arial"/>
      <w:szCs w:val="24"/>
      <w:lang w:eastAsia="en-GB"/>
    </w:rPr>
  </w:style>
  <w:style w:type="character" w:customStyle="1" w:styleId="HeaderChar">
    <w:name w:val="Header Char"/>
    <w:link w:val="Header"/>
    <w:uiPriority w:val="99"/>
    <w:rsid w:val="00842BFB"/>
    <w:rPr>
      <w:rFonts w:ascii="Arial" w:hAnsi="Arial"/>
      <w:szCs w:val="24"/>
      <w:lang w:eastAsia="en-GB"/>
    </w:rPr>
  </w:style>
  <w:style w:type="paragraph" w:styleId="BodyText">
    <w:name w:val="Body Text"/>
    <w:basedOn w:val="Normal"/>
    <w:link w:val="BodyTextChar"/>
    <w:unhideWhenUsed/>
    <w:rsid w:val="00663C60"/>
    <w:pPr>
      <w:jc w:val="both"/>
    </w:pPr>
    <w:rPr>
      <w:color w:val="000000"/>
      <w:sz w:val="22"/>
      <w:szCs w:val="20"/>
      <w:lang w:eastAsia="en-US"/>
    </w:rPr>
  </w:style>
  <w:style w:type="character" w:customStyle="1" w:styleId="BodyTextChar">
    <w:name w:val="Body Text Char"/>
    <w:link w:val="BodyText"/>
    <w:rsid w:val="00663C60"/>
    <w:rPr>
      <w:rFonts w:ascii="Arial" w:hAnsi="Arial"/>
      <w:color w:val="00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468"/>
    <w:rPr>
      <w:rFonts w:ascii="Arial" w:hAnsi="Arial"/>
      <w:szCs w:val="24"/>
      <w:lang w:eastAsia="en-GB"/>
    </w:rPr>
  </w:style>
  <w:style w:type="paragraph" w:styleId="Heading1">
    <w:name w:val="heading 1"/>
    <w:basedOn w:val="Normal"/>
    <w:next w:val="Normal"/>
    <w:autoRedefine/>
    <w:qFormat/>
    <w:rsid w:val="004E1F02"/>
    <w:pPr>
      <w:keepNext/>
      <w:numPr>
        <w:numId w:val="29"/>
      </w:numPr>
      <w:spacing w:before="240" w:after="60"/>
      <w:outlineLvl w:val="0"/>
    </w:pPr>
    <w:rPr>
      <w:rFonts w:cs="Arial"/>
      <w:b/>
      <w:bCs/>
      <w:kern w:val="32"/>
      <w:sz w:val="24"/>
      <w:szCs w:val="32"/>
    </w:rPr>
  </w:style>
  <w:style w:type="paragraph" w:styleId="Heading2">
    <w:name w:val="heading 2"/>
    <w:basedOn w:val="Normal"/>
    <w:next w:val="Normal"/>
    <w:autoRedefine/>
    <w:qFormat/>
    <w:rsid w:val="00A30E26"/>
    <w:pPr>
      <w:keepNext/>
      <w:numPr>
        <w:ilvl w:val="1"/>
        <w:numId w:val="29"/>
      </w:numPr>
      <w:spacing w:before="120" w:after="60"/>
      <w:outlineLvl w:val="1"/>
    </w:pPr>
    <w:rPr>
      <w:rFonts w:cs="Arial"/>
      <w:b/>
      <w:bCs/>
      <w:iCs/>
      <w:szCs w:val="28"/>
    </w:rPr>
  </w:style>
  <w:style w:type="paragraph" w:styleId="Heading3">
    <w:name w:val="heading 3"/>
    <w:basedOn w:val="Normal"/>
    <w:next w:val="Normal"/>
    <w:qFormat/>
    <w:rsid w:val="00DB42F1"/>
    <w:pPr>
      <w:keepNext/>
      <w:numPr>
        <w:ilvl w:val="2"/>
        <w:numId w:val="29"/>
      </w:numPr>
      <w:spacing w:before="60" w:after="60"/>
      <w:outlineLvl w:val="2"/>
    </w:pPr>
    <w:rPr>
      <w:rFonts w:cs="Arial"/>
      <w:bCs/>
      <w:szCs w:val="26"/>
    </w:rPr>
  </w:style>
  <w:style w:type="paragraph" w:styleId="Heading4">
    <w:name w:val="heading 4"/>
    <w:basedOn w:val="Normal"/>
    <w:next w:val="Normal"/>
    <w:autoRedefine/>
    <w:qFormat/>
    <w:rsid w:val="00030C42"/>
    <w:pPr>
      <w:keepNext/>
      <w:numPr>
        <w:ilvl w:val="3"/>
        <w:numId w:val="29"/>
      </w:numPr>
      <w:tabs>
        <w:tab w:val="clear" w:pos="2520"/>
        <w:tab w:val="num" w:pos="1980"/>
      </w:tabs>
      <w:spacing w:before="40" w:after="40"/>
      <w:ind w:left="1980" w:hanging="562"/>
      <w:outlineLvl w:val="3"/>
    </w:pPr>
    <w:rPr>
      <w:bCs/>
      <w:szCs w:val="28"/>
    </w:rPr>
  </w:style>
  <w:style w:type="paragraph" w:styleId="Heading5">
    <w:name w:val="heading 5"/>
    <w:basedOn w:val="Normal"/>
    <w:next w:val="Normal"/>
    <w:qFormat/>
    <w:rsid w:val="00DB42F1"/>
    <w:pPr>
      <w:numPr>
        <w:ilvl w:val="4"/>
        <w:numId w:val="29"/>
      </w:numPr>
      <w:spacing w:before="240" w:after="60"/>
      <w:outlineLvl w:val="4"/>
    </w:pPr>
    <w:rPr>
      <w:b/>
      <w:bCs/>
      <w:i/>
      <w:iCs/>
      <w:sz w:val="26"/>
      <w:szCs w:val="26"/>
    </w:rPr>
  </w:style>
  <w:style w:type="paragraph" w:styleId="Heading6">
    <w:name w:val="heading 6"/>
    <w:basedOn w:val="Normal"/>
    <w:next w:val="Normal"/>
    <w:qFormat/>
    <w:rsid w:val="00DB42F1"/>
    <w:pPr>
      <w:numPr>
        <w:ilvl w:val="5"/>
        <w:numId w:val="29"/>
      </w:numPr>
      <w:spacing w:before="240" w:after="60"/>
      <w:outlineLvl w:val="5"/>
    </w:pPr>
    <w:rPr>
      <w:rFonts w:ascii="Times New Roman" w:hAnsi="Times New Roman"/>
      <w:b/>
      <w:bCs/>
      <w:sz w:val="22"/>
      <w:szCs w:val="22"/>
    </w:rPr>
  </w:style>
  <w:style w:type="paragraph" w:styleId="Heading7">
    <w:name w:val="heading 7"/>
    <w:basedOn w:val="Normal"/>
    <w:next w:val="Normal"/>
    <w:qFormat/>
    <w:rsid w:val="00DB42F1"/>
    <w:pPr>
      <w:numPr>
        <w:ilvl w:val="6"/>
        <w:numId w:val="29"/>
      </w:numPr>
      <w:spacing w:before="240" w:after="60"/>
      <w:outlineLvl w:val="6"/>
    </w:pPr>
    <w:rPr>
      <w:rFonts w:ascii="Times New Roman" w:hAnsi="Times New Roman"/>
      <w:sz w:val="24"/>
    </w:rPr>
  </w:style>
  <w:style w:type="paragraph" w:styleId="Heading8">
    <w:name w:val="heading 8"/>
    <w:basedOn w:val="Normal"/>
    <w:next w:val="Normal"/>
    <w:qFormat/>
    <w:rsid w:val="00DB42F1"/>
    <w:pPr>
      <w:numPr>
        <w:ilvl w:val="7"/>
        <w:numId w:val="29"/>
      </w:numPr>
      <w:spacing w:before="240" w:after="60"/>
      <w:outlineLvl w:val="7"/>
    </w:pPr>
    <w:rPr>
      <w:rFonts w:ascii="Times New Roman" w:hAnsi="Times New Roman"/>
      <w:i/>
      <w:iCs/>
      <w:sz w:val="24"/>
    </w:rPr>
  </w:style>
  <w:style w:type="paragraph" w:styleId="Heading9">
    <w:name w:val="heading 9"/>
    <w:basedOn w:val="Normal"/>
    <w:next w:val="Normal"/>
    <w:qFormat/>
    <w:rsid w:val="00DB42F1"/>
    <w:pPr>
      <w:numPr>
        <w:ilvl w:val="8"/>
        <w:numId w:val="2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Title">
    <w:name w:val="ProcedureTitle"/>
    <w:basedOn w:val="Normal"/>
    <w:rsid w:val="0017224A"/>
    <w:rPr>
      <w:b/>
      <w:sz w:val="28"/>
    </w:rPr>
  </w:style>
  <w:style w:type="numbering" w:customStyle="1" w:styleId="StyleOutlinenumbered">
    <w:name w:val="Style Outline numbered"/>
    <w:basedOn w:val="NoList"/>
    <w:rsid w:val="0017224A"/>
    <w:pPr>
      <w:numPr>
        <w:numId w:val="7"/>
      </w:numPr>
    </w:pPr>
  </w:style>
  <w:style w:type="paragraph" w:styleId="Header">
    <w:name w:val="header"/>
    <w:basedOn w:val="Normal"/>
    <w:link w:val="HeaderChar"/>
    <w:uiPriority w:val="99"/>
    <w:rsid w:val="008E3C31"/>
    <w:pPr>
      <w:tabs>
        <w:tab w:val="center" w:pos="4153"/>
        <w:tab w:val="right" w:pos="8306"/>
      </w:tabs>
    </w:pPr>
  </w:style>
  <w:style w:type="paragraph" w:styleId="Footer">
    <w:name w:val="footer"/>
    <w:basedOn w:val="Normal"/>
    <w:link w:val="FooterChar"/>
    <w:uiPriority w:val="99"/>
    <w:rsid w:val="008E3C31"/>
    <w:pPr>
      <w:tabs>
        <w:tab w:val="center" w:pos="4153"/>
        <w:tab w:val="right" w:pos="8306"/>
      </w:tabs>
    </w:pPr>
  </w:style>
  <w:style w:type="character" w:styleId="PageNumber">
    <w:name w:val="page number"/>
    <w:basedOn w:val="DefaultParagraphFont"/>
    <w:rsid w:val="008E3C31"/>
  </w:style>
  <w:style w:type="paragraph" w:styleId="BalloonText">
    <w:name w:val="Balloon Text"/>
    <w:basedOn w:val="Normal"/>
    <w:semiHidden/>
    <w:rsid w:val="00AE689F"/>
    <w:rPr>
      <w:rFonts w:ascii="Tahoma" w:hAnsi="Tahoma" w:cs="Tahoma"/>
      <w:sz w:val="16"/>
      <w:szCs w:val="16"/>
    </w:rPr>
  </w:style>
  <w:style w:type="paragraph" w:customStyle="1" w:styleId="StyleTOC2Left063cmHanging063cm">
    <w:name w:val="Style TOC 2 + Left:  0.63 cm Hanging:  0.63 cm"/>
    <w:basedOn w:val="TOC2"/>
    <w:autoRedefine/>
    <w:rsid w:val="00C6062F"/>
    <w:pPr>
      <w:tabs>
        <w:tab w:val="right" w:pos="8280"/>
      </w:tabs>
      <w:ind w:left="720" w:hanging="360"/>
    </w:pPr>
    <w:rPr>
      <w:szCs w:val="20"/>
    </w:rPr>
  </w:style>
  <w:style w:type="paragraph" w:styleId="TOC2">
    <w:name w:val="toc 2"/>
    <w:basedOn w:val="Normal"/>
    <w:next w:val="Normal"/>
    <w:autoRedefine/>
    <w:uiPriority w:val="39"/>
    <w:rsid w:val="00424E62"/>
    <w:pPr>
      <w:ind w:left="454"/>
    </w:pPr>
  </w:style>
  <w:style w:type="character" w:styleId="Hyperlink">
    <w:name w:val="Hyperlink"/>
    <w:uiPriority w:val="99"/>
    <w:rsid w:val="00C843A0"/>
    <w:rPr>
      <w:color w:val="0000FF"/>
      <w:u w:val="single"/>
    </w:rPr>
  </w:style>
  <w:style w:type="paragraph" w:customStyle="1" w:styleId="StyleHeading2NotBold">
    <w:name w:val="Style Heading 2 + Not Bold"/>
    <w:basedOn w:val="Heading2"/>
    <w:rsid w:val="00C843A0"/>
    <w:rPr>
      <w:b w:val="0"/>
      <w:bCs w:val="0"/>
      <w:iCs w:val="0"/>
    </w:rPr>
  </w:style>
  <w:style w:type="paragraph" w:customStyle="1" w:styleId="StyleHeader11ptBold">
    <w:name w:val="Style Header + 11 pt Bold"/>
    <w:basedOn w:val="Header"/>
    <w:link w:val="StyleHeader11ptBoldChar"/>
    <w:rsid w:val="009D1B26"/>
    <w:pPr>
      <w:tabs>
        <w:tab w:val="left" w:pos="900"/>
      </w:tabs>
    </w:pPr>
    <w:rPr>
      <w:b/>
      <w:bCs/>
      <w:sz w:val="22"/>
    </w:rPr>
  </w:style>
  <w:style w:type="character" w:customStyle="1" w:styleId="StyleHeader11ptBoldChar">
    <w:name w:val="Style Header + 11 pt Bold Char"/>
    <w:link w:val="StyleHeader11ptBold"/>
    <w:rsid w:val="009D1B26"/>
    <w:rPr>
      <w:rFonts w:ascii="Arial" w:hAnsi="Arial"/>
      <w:b/>
      <w:bCs/>
      <w:sz w:val="22"/>
      <w:szCs w:val="24"/>
      <w:lang w:val="en-NZ" w:eastAsia="en-GB" w:bidi="ar-SA"/>
    </w:rPr>
  </w:style>
  <w:style w:type="character" w:styleId="FollowedHyperlink">
    <w:name w:val="FollowedHyperlink"/>
    <w:rsid w:val="009D342F"/>
    <w:rPr>
      <w:color w:val="800080"/>
      <w:u w:val="single"/>
    </w:rPr>
  </w:style>
  <w:style w:type="paragraph" w:styleId="TOC1">
    <w:name w:val="toc 1"/>
    <w:basedOn w:val="Normal"/>
    <w:next w:val="Normal"/>
    <w:autoRedefine/>
    <w:uiPriority w:val="39"/>
    <w:rsid w:val="00E328B0"/>
    <w:pPr>
      <w:tabs>
        <w:tab w:val="left" w:pos="480"/>
        <w:tab w:val="right" w:leader="dot" w:pos="8296"/>
      </w:tabs>
      <w:spacing w:before="40" w:after="40"/>
    </w:pPr>
    <w:rPr>
      <w:b/>
    </w:rPr>
  </w:style>
  <w:style w:type="table" w:styleId="TableGrid">
    <w:name w:val="Table Grid"/>
    <w:basedOn w:val="TableNormal"/>
    <w:rsid w:val="00A7083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2BFB"/>
    <w:rPr>
      <w:rFonts w:ascii="Arial" w:hAnsi="Arial"/>
      <w:szCs w:val="24"/>
      <w:lang w:eastAsia="en-GB"/>
    </w:rPr>
  </w:style>
  <w:style w:type="character" w:customStyle="1" w:styleId="HeaderChar">
    <w:name w:val="Header Char"/>
    <w:link w:val="Header"/>
    <w:uiPriority w:val="99"/>
    <w:rsid w:val="00842BFB"/>
    <w:rPr>
      <w:rFonts w:ascii="Arial" w:hAnsi="Arial"/>
      <w:szCs w:val="24"/>
      <w:lang w:eastAsia="en-GB"/>
    </w:rPr>
  </w:style>
  <w:style w:type="paragraph" w:styleId="BodyText">
    <w:name w:val="Body Text"/>
    <w:basedOn w:val="Normal"/>
    <w:link w:val="BodyTextChar"/>
    <w:unhideWhenUsed/>
    <w:rsid w:val="00663C60"/>
    <w:pPr>
      <w:jc w:val="both"/>
    </w:pPr>
    <w:rPr>
      <w:color w:val="000000"/>
      <w:sz w:val="22"/>
      <w:szCs w:val="20"/>
      <w:lang w:eastAsia="en-US"/>
    </w:rPr>
  </w:style>
  <w:style w:type="character" w:customStyle="1" w:styleId="BodyTextChar">
    <w:name w:val="Body Text Char"/>
    <w:link w:val="BodyText"/>
    <w:rsid w:val="00663C60"/>
    <w:rPr>
      <w:rFonts w:ascii="Arial" w:hAnsi="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481">
      <w:bodyDiv w:val="1"/>
      <w:marLeft w:val="0"/>
      <w:marRight w:val="0"/>
      <w:marTop w:val="0"/>
      <w:marBottom w:val="0"/>
      <w:divBdr>
        <w:top w:val="none" w:sz="0" w:space="0" w:color="auto"/>
        <w:left w:val="none" w:sz="0" w:space="0" w:color="auto"/>
        <w:bottom w:val="none" w:sz="0" w:space="0" w:color="auto"/>
        <w:right w:val="none" w:sz="0" w:space="0" w:color="auto"/>
      </w:divBdr>
    </w:div>
    <w:div w:id="130367983">
      <w:bodyDiv w:val="1"/>
      <w:marLeft w:val="0"/>
      <w:marRight w:val="0"/>
      <w:marTop w:val="0"/>
      <w:marBottom w:val="0"/>
      <w:divBdr>
        <w:top w:val="none" w:sz="0" w:space="0" w:color="auto"/>
        <w:left w:val="none" w:sz="0" w:space="0" w:color="auto"/>
        <w:bottom w:val="none" w:sz="0" w:space="0" w:color="auto"/>
        <w:right w:val="none" w:sz="0" w:space="0" w:color="auto"/>
      </w:divBdr>
    </w:div>
    <w:div w:id="766386317">
      <w:bodyDiv w:val="1"/>
      <w:marLeft w:val="0"/>
      <w:marRight w:val="0"/>
      <w:marTop w:val="0"/>
      <w:marBottom w:val="0"/>
      <w:divBdr>
        <w:top w:val="none" w:sz="0" w:space="0" w:color="auto"/>
        <w:left w:val="none" w:sz="0" w:space="0" w:color="auto"/>
        <w:bottom w:val="none" w:sz="0" w:space="0" w:color="auto"/>
        <w:right w:val="none" w:sz="0" w:space="0" w:color="auto"/>
      </w:divBdr>
    </w:div>
    <w:div w:id="777141023">
      <w:bodyDiv w:val="1"/>
      <w:marLeft w:val="0"/>
      <w:marRight w:val="0"/>
      <w:marTop w:val="0"/>
      <w:marBottom w:val="0"/>
      <w:divBdr>
        <w:top w:val="none" w:sz="0" w:space="0" w:color="auto"/>
        <w:left w:val="none" w:sz="0" w:space="0" w:color="auto"/>
        <w:bottom w:val="none" w:sz="0" w:space="0" w:color="auto"/>
        <w:right w:val="none" w:sz="0" w:space="0" w:color="auto"/>
      </w:divBdr>
    </w:div>
    <w:div w:id="8354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Current\Settings\Templates\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74DD98-DF80-4CFD-95FB-4AB602A3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Procedure.dot</Template>
  <TotalTime>8</TotalTime>
  <Pages>2</Pages>
  <Words>482</Words>
  <Characters>2749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CLASSROOM MANAGEMENT &amp; ADMINISTRATION</vt:lpstr>
      <vt:lpstr>    “Tomorrow’s rewards begin with Today’s efforts”</vt:lpstr>
      <vt:lpstr>GUIDELINES:</vt:lpstr>
      <vt:lpstr>Classroom management</vt:lpstr>
      <vt:lpstr>    Class “on task” time </vt:lpstr>
      <vt:lpstr>        Teachers are expected to be in their classrooms and involved in managing childre</vt:lpstr>
      <vt:lpstr>        It is not appropriate for teachers to leave the room to make phone calls or mobi</vt:lpstr>
      <vt:lpstr>        Children should not be involved in tasks not associated with their teaching and </vt:lpstr>
      <vt:lpstr>        Teachers are not permitted to send children on errands out of the school grounds</vt:lpstr>
      <vt:lpstr>    Early dismissal and absence from class</vt:lpstr>
      <vt:lpstr>        The early release of students from class is not permitted except by special arra</vt:lpstr>
      <vt:lpstr>        Where a student requests permission to leave school early for any reason, a note</vt:lpstr>
      <vt:lpstr>        Where a class trip has been organised, it is the organising teacher’s responsibi</vt:lpstr>
      <vt:lpstr>    Classroom environments</vt:lpstr>
      <vt:lpstr>        Teachers are expected to maintain an inviting and interesting classroom environm</vt:lpstr>
      <vt:lpstr>    Classroom tidiness and cleaning</vt:lpstr>
      <vt:lpstr>        Teachers are required to ensure that:</vt:lpstr>
      <vt:lpstr>        Teachers are expected to encourage children to take responsibility and pride in </vt:lpstr>
      <vt:lpstr>    Students’ bookwork</vt:lpstr>
      <vt:lpstr>        Teachers have an expectation that students’ work is of a high standard by follow</vt:lpstr>
      <vt:lpstr>        General Guidelines and rules for presentation of work in exercise books:</vt:lpstr>
      <vt:lpstr>    Using electronic devices</vt:lpstr>
      <vt:lpstr>        Teachers to ensure good habits are encouraged in access, usage and storage of de</vt:lpstr>
      <vt:lpstr>        Students are encouraged to follow all established  IT usage conventions.</vt:lpstr>
    </vt:vector>
  </TitlesOfParts>
  <Company>EF</Company>
  <LinksUpToDate>false</LinksUpToDate>
  <CharactersWithSpaces>3225</CharactersWithSpaces>
  <SharedDoc>false</SharedDoc>
  <HLinks>
    <vt:vector size="18" baseType="variant">
      <vt:variant>
        <vt:i4>2621554</vt:i4>
      </vt:variant>
      <vt:variant>
        <vt:i4>6</vt:i4>
      </vt:variant>
      <vt:variant>
        <vt:i4>0</vt:i4>
      </vt:variant>
      <vt:variant>
        <vt:i4>5</vt:i4>
      </vt:variant>
      <vt:variant>
        <vt:lpwstr>5.07_student_attendance_and_truancy.doc</vt:lpwstr>
      </vt:variant>
      <vt:variant>
        <vt:lpwstr/>
      </vt:variant>
      <vt:variant>
        <vt:i4>4522033</vt:i4>
      </vt:variant>
      <vt:variant>
        <vt:i4>3</vt:i4>
      </vt:variant>
      <vt:variant>
        <vt:i4>0</vt:i4>
      </vt:variant>
      <vt:variant>
        <vt:i4>5</vt:i4>
      </vt:variant>
      <vt:variant>
        <vt:lpwstr>../2 Health &amp; Safety - Nag 5/2.01_care_and_management_of_children.doc</vt:lpwstr>
      </vt:variant>
      <vt:variant>
        <vt:lpwstr/>
      </vt:variant>
      <vt:variant>
        <vt:i4>3670132</vt:i4>
      </vt:variant>
      <vt:variant>
        <vt:i4>0</vt:i4>
      </vt:variant>
      <vt:variant>
        <vt:i4>0</vt:i4>
      </vt:variant>
      <vt:variant>
        <vt:i4>5</vt:i4>
      </vt:variant>
      <vt:variant>
        <vt:lpwstr>\\SATURN\teacherwrite\4 Individual Needs and Behaviour\2008 Discipline Strategies\Winchester Rural School Discipline Strategies 2008.doc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&amp; ADMINISTRATION</dc:title>
  <dc:creator>Education Futures Ltd</dc:creator>
  <cp:lastModifiedBy>Jocelyn and Murray Cameron</cp:lastModifiedBy>
  <cp:revision>10</cp:revision>
  <cp:lastPrinted>2011-02-15T02:07:00Z</cp:lastPrinted>
  <dcterms:created xsi:type="dcterms:W3CDTF">2015-01-26T02:57:00Z</dcterms:created>
  <dcterms:modified xsi:type="dcterms:W3CDTF">2016-08-25T00:42:00Z</dcterms:modified>
</cp:coreProperties>
</file>