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9D" w:rsidRDefault="00D565E5" w:rsidP="00E27608">
      <w:pPr>
        <w:jc w:val="center"/>
        <w:rPr>
          <w:noProof/>
          <w:lang w:val="en-US"/>
        </w:rPr>
      </w:pPr>
      <w:r>
        <w:rPr>
          <w:noProof/>
          <w:lang w:val="en-NZ" w:eastAsia="en-NZ"/>
        </w:rPr>
        <w:drawing>
          <wp:inline distT="0" distB="0" distL="0" distR="0" wp14:anchorId="0CE4088C" wp14:editId="23289FA1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C7A" w:rsidRPr="00E27608" w:rsidRDefault="0055219D" w:rsidP="00D565E5">
      <w:pPr>
        <w:rPr>
          <w:rFonts w:ascii="Georgia" w:hAnsi="Georgia"/>
          <w:sz w:val="32"/>
        </w:rPr>
      </w:pPr>
      <w:r w:rsidRPr="0055219D">
        <w:rPr>
          <w:rFonts w:ascii="Arial Black" w:hAnsi="Arial Black"/>
          <w:b/>
          <w:sz w:val="32"/>
        </w:rPr>
        <w:t xml:space="preserve"> </w:t>
      </w:r>
    </w:p>
    <w:p w:rsidR="0055219D" w:rsidRDefault="00B8493A" w:rsidP="007C5C7A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ABSENCE</w:t>
      </w:r>
      <w:r w:rsidR="001B55C3">
        <w:rPr>
          <w:rFonts w:ascii="Arial Black" w:hAnsi="Arial Black"/>
          <w:b/>
          <w:sz w:val="32"/>
        </w:rPr>
        <w:t xml:space="preserve"> </w:t>
      </w:r>
      <w:r w:rsidR="00356073">
        <w:rPr>
          <w:rFonts w:ascii="Arial Black" w:hAnsi="Arial Black"/>
          <w:b/>
          <w:sz w:val="32"/>
        </w:rPr>
        <w:t xml:space="preserve">– ATTENDANCE </w:t>
      </w:r>
      <w:r w:rsidR="001B55C3">
        <w:rPr>
          <w:rFonts w:ascii="Arial Black" w:hAnsi="Arial Black"/>
          <w:b/>
          <w:sz w:val="32"/>
        </w:rPr>
        <w:t>NOTIFICATION</w:t>
      </w:r>
    </w:p>
    <w:p w:rsidR="00B8493A" w:rsidRDefault="00B8493A" w:rsidP="007C5C7A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PROCEDURE</w:t>
      </w:r>
    </w:p>
    <w:p w:rsidR="0055219D" w:rsidRPr="00C63ACD" w:rsidRDefault="0055219D" w:rsidP="0055219D">
      <w:pPr>
        <w:jc w:val="center"/>
        <w:rPr>
          <w:rFonts w:ascii="Georgia" w:hAnsi="Georgia"/>
          <w:b/>
          <w:sz w:val="32"/>
          <w:u w:val="single"/>
        </w:rPr>
      </w:pPr>
    </w:p>
    <w:p w:rsidR="0055219D" w:rsidRPr="003605A0" w:rsidRDefault="0055219D" w:rsidP="0055219D">
      <w:pPr>
        <w:rPr>
          <w:rFonts w:ascii="Calibri" w:hAnsi="Calibri"/>
          <w:b/>
        </w:rPr>
      </w:pPr>
      <w:r w:rsidRPr="003605A0">
        <w:rPr>
          <w:rFonts w:ascii="Calibri" w:hAnsi="Calibri"/>
          <w:b/>
        </w:rPr>
        <w:t>RATIONALE</w:t>
      </w:r>
    </w:p>
    <w:p w:rsidR="003605A0" w:rsidRPr="003605A0" w:rsidRDefault="003605A0" w:rsidP="0055219D">
      <w:pPr>
        <w:rPr>
          <w:rFonts w:ascii="Calibri" w:hAnsi="Calibri"/>
          <w:b/>
        </w:rPr>
      </w:pPr>
    </w:p>
    <w:p w:rsidR="003605A0" w:rsidRDefault="003605A0" w:rsidP="003605A0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It is desirable to have all students attend classes to maximise learning, to encourage attendance and to discourage unexplained absences.</w:t>
      </w:r>
    </w:p>
    <w:p w:rsidR="003605A0" w:rsidRDefault="003605A0" w:rsidP="003605A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Board, under </w:t>
      </w:r>
      <w:r>
        <w:rPr>
          <w:rFonts w:ascii="Calibri" w:hAnsi="Calibri"/>
          <w:i/>
          <w:szCs w:val="24"/>
        </w:rPr>
        <w:t>Section 31 of the Education Act, is</w:t>
      </w:r>
      <w:r>
        <w:rPr>
          <w:rFonts w:ascii="Calibri" w:hAnsi="Calibri"/>
          <w:szCs w:val="24"/>
        </w:rPr>
        <w:t xml:space="preserve"> responsible for taking “all reasonable steps to ensure the attendance of students enrolled at its school”.</w:t>
      </w:r>
    </w:p>
    <w:p w:rsidR="003605A0" w:rsidRDefault="003605A0" w:rsidP="003605A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Students will receive maximum learning through regular attendance, and their safety </w:t>
      </w:r>
      <w:proofErr w:type="gramStart"/>
      <w:r>
        <w:rPr>
          <w:rFonts w:ascii="Calibri" w:hAnsi="Calibri"/>
          <w:szCs w:val="24"/>
        </w:rPr>
        <w:t>is assured</w:t>
      </w:r>
      <w:proofErr w:type="gramEnd"/>
      <w:r>
        <w:rPr>
          <w:rFonts w:ascii="Calibri" w:hAnsi="Calibri"/>
          <w:szCs w:val="24"/>
        </w:rPr>
        <w:t xml:space="preserve"> through knowledge of their whereabouts.</w:t>
      </w:r>
    </w:p>
    <w:p w:rsidR="003605A0" w:rsidRDefault="003605A0" w:rsidP="003605A0">
      <w:pPr>
        <w:jc w:val="both"/>
        <w:rPr>
          <w:rFonts w:ascii="Calibri" w:hAnsi="Calibri"/>
          <w:szCs w:val="24"/>
        </w:rPr>
      </w:pPr>
    </w:p>
    <w:p w:rsidR="003605A0" w:rsidRDefault="003605A0" w:rsidP="003605A0">
      <w:pPr>
        <w:pStyle w:val="Heading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PURPOSES</w:t>
      </w:r>
    </w:p>
    <w:p w:rsidR="003605A0" w:rsidRDefault="003605A0" w:rsidP="003605A0">
      <w:pPr>
        <w:rPr>
          <w:rFonts w:ascii="Arial" w:hAnsi="Arial"/>
        </w:rPr>
      </w:pPr>
    </w:p>
    <w:p w:rsidR="003605A0" w:rsidRPr="00CC16E5" w:rsidRDefault="003605A0" w:rsidP="00CC16E5">
      <w:pPr>
        <w:numPr>
          <w:ilvl w:val="0"/>
          <w:numId w:val="5"/>
        </w:numPr>
        <w:rPr>
          <w:rFonts w:asciiTheme="minorHAnsi" w:hAnsiTheme="minorHAnsi"/>
        </w:rPr>
      </w:pPr>
      <w:r w:rsidRPr="00CC16E5">
        <w:rPr>
          <w:rFonts w:asciiTheme="minorHAnsi" w:hAnsiTheme="minorHAnsi"/>
          <w:szCs w:val="24"/>
        </w:rPr>
        <w:t xml:space="preserve">To ensure that the whereabouts and safety of students </w:t>
      </w:r>
      <w:proofErr w:type="gramStart"/>
      <w:r w:rsidRPr="00CC16E5">
        <w:rPr>
          <w:rFonts w:asciiTheme="minorHAnsi" w:hAnsiTheme="minorHAnsi"/>
          <w:szCs w:val="24"/>
        </w:rPr>
        <w:t>is known</w:t>
      </w:r>
      <w:proofErr w:type="gramEnd"/>
      <w:r w:rsidRPr="00CC16E5">
        <w:rPr>
          <w:rFonts w:asciiTheme="minorHAnsi" w:hAnsiTheme="minorHAnsi"/>
          <w:szCs w:val="24"/>
        </w:rPr>
        <w:t xml:space="preserve"> at all times.</w:t>
      </w:r>
      <w:r w:rsidR="00CC16E5" w:rsidRPr="00CC16E5">
        <w:rPr>
          <w:rFonts w:asciiTheme="minorHAnsi" w:hAnsiTheme="minorHAnsi"/>
        </w:rPr>
        <w:t xml:space="preserve"> To monitor attendance of each student and to note patterns of non-attendance</w:t>
      </w:r>
    </w:p>
    <w:p w:rsidR="003605A0" w:rsidRPr="00CC16E5" w:rsidRDefault="003605A0" w:rsidP="003605A0">
      <w:pPr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 w:rsidRPr="00CC16E5">
        <w:rPr>
          <w:rFonts w:asciiTheme="minorHAnsi" w:hAnsiTheme="minorHAnsi"/>
          <w:szCs w:val="24"/>
        </w:rPr>
        <w:t xml:space="preserve">To ensure that school attendance </w:t>
      </w:r>
      <w:proofErr w:type="gramStart"/>
      <w:r w:rsidRPr="00CC16E5">
        <w:rPr>
          <w:rFonts w:asciiTheme="minorHAnsi" w:hAnsiTheme="minorHAnsi"/>
          <w:szCs w:val="24"/>
        </w:rPr>
        <w:t>is effectively monitored</w:t>
      </w:r>
      <w:proofErr w:type="gramEnd"/>
      <w:r w:rsidRPr="00CC16E5">
        <w:rPr>
          <w:rFonts w:asciiTheme="minorHAnsi" w:hAnsiTheme="minorHAnsi"/>
          <w:szCs w:val="24"/>
        </w:rPr>
        <w:t>.</w:t>
      </w:r>
    </w:p>
    <w:p w:rsidR="003605A0" w:rsidRPr="00CC16E5" w:rsidRDefault="003605A0" w:rsidP="0055219D">
      <w:pPr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 w:rsidRPr="00CC16E5">
        <w:rPr>
          <w:rFonts w:asciiTheme="minorHAnsi" w:hAnsiTheme="minorHAnsi"/>
          <w:szCs w:val="24"/>
        </w:rPr>
        <w:t xml:space="preserve">To respond appropriately and </w:t>
      </w:r>
      <w:proofErr w:type="gramStart"/>
      <w:r w:rsidRPr="00CC16E5">
        <w:rPr>
          <w:rFonts w:asciiTheme="minorHAnsi" w:hAnsiTheme="minorHAnsi"/>
          <w:szCs w:val="24"/>
        </w:rPr>
        <w:t>without delay</w:t>
      </w:r>
      <w:proofErr w:type="gramEnd"/>
      <w:r w:rsidRPr="00CC16E5">
        <w:rPr>
          <w:rFonts w:asciiTheme="minorHAnsi" w:hAnsiTheme="minorHAnsi"/>
          <w:szCs w:val="24"/>
        </w:rPr>
        <w:t xml:space="preserve"> to attendance problems.</w:t>
      </w:r>
    </w:p>
    <w:p w:rsidR="0055219D" w:rsidRPr="00CC16E5" w:rsidRDefault="0055219D" w:rsidP="0055219D">
      <w:pPr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 w:rsidRPr="00CC16E5">
        <w:rPr>
          <w:rFonts w:asciiTheme="minorHAnsi" w:hAnsiTheme="minorHAnsi"/>
        </w:rPr>
        <w:t xml:space="preserve">It is important for the peace of mind of parents and teachers that both parties are aware </w:t>
      </w:r>
      <w:proofErr w:type="gramStart"/>
      <w:r w:rsidRPr="00CC16E5">
        <w:rPr>
          <w:rFonts w:asciiTheme="minorHAnsi" w:hAnsiTheme="minorHAnsi"/>
        </w:rPr>
        <w:t>when</w:t>
      </w:r>
      <w:proofErr w:type="gramEnd"/>
      <w:r w:rsidRPr="00CC16E5">
        <w:rPr>
          <w:rFonts w:asciiTheme="minorHAnsi" w:hAnsiTheme="minorHAnsi"/>
        </w:rPr>
        <w:t xml:space="preserve"> a child is not going to attend school that day.</w:t>
      </w:r>
    </w:p>
    <w:p w:rsidR="00CC16E5" w:rsidRPr="00CC16E5" w:rsidRDefault="00CC16E5" w:rsidP="00CC16E5">
      <w:pPr>
        <w:numPr>
          <w:ilvl w:val="0"/>
          <w:numId w:val="5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t>To have a record of attendance and non-attendance for legal purposes</w:t>
      </w:r>
    </w:p>
    <w:p w:rsidR="00CC16E5" w:rsidRPr="00CC16E5" w:rsidRDefault="00CC16E5" w:rsidP="00CC16E5">
      <w:pPr>
        <w:numPr>
          <w:ilvl w:val="0"/>
          <w:numId w:val="5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t>To establish a total school roll for purposes of staffing and funding</w:t>
      </w:r>
    </w:p>
    <w:p w:rsidR="00CC16E5" w:rsidRPr="00CC16E5" w:rsidRDefault="00CC16E5" w:rsidP="00CC16E5">
      <w:pPr>
        <w:ind w:left="360"/>
        <w:jc w:val="both"/>
        <w:rPr>
          <w:rFonts w:asciiTheme="minorHAnsi" w:hAnsiTheme="minorHAnsi"/>
          <w:szCs w:val="24"/>
        </w:rPr>
      </w:pPr>
    </w:p>
    <w:p w:rsidR="0055219D" w:rsidRPr="0055219D" w:rsidRDefault="0055219D" w:rsidP="0055219D">
      <w:pPr>
        <w:rPr>
          <w:rFonts w:ascii="Calibri" w:hAnsi="Calibri"/>
        </w:rPr>
      </w:pPr>
    </w:p>
    <w:p w:rsidR="0055219D" w:rsidRPr="009003DF" w:rsidRDefault="0055219D" w:rsidP="0055219D">
      <w:pPr>
        <w:rPr>
          <w:rFonts w:asciiTheme="minorHAnsi" w:hAnsiTheme="minorHAnsi"/>
          <w:b/>
          <w:u w:val="single"/>
        </w:rPr>
      </w:pPr>
      <w:r w:rsidRPr="009003DF">
        <w:rPr>
          <w:rFonts w:asciiTheme="minorHAnsi" w:hAnsiTheme="minorHAnsi"/>
          <w:b/>
          <w:u w:val="single"/>
        </w:rPr>
        <w:t>GUIDELINES</w:t>
      </w:r>
    </w:p>
    <w:p w:rsidR="009003DF" w:rsidRPr="00CC16E5" w:rsidRDefault="009003DF" w:rsidP="009003DF">
      <w:pPr>
        <w:numPr>
          <w:ilvl w:val="0"/>
          <w:numId w:val="6"/>
        </w:numPr>
        <w:rPr>
          <w:rFonts w:asciiTheme="minorHAnsi" w:hAnsiTheme="minorHAnsi"/>
          <w:color w:val="000000"/>
          <w:lang w:val="en-NZ"/>
        </w:rPr>
      </w:pPr>
      <w:r w:rsidRPr="00CC16E5">
        <w:rPr>
          <w:rFonts w:asciiTheme="minorHAnsi" w:hAnsiTheme="minorHAnsi"/>
          <w:color w:val="000000"/>
          <w:lang w:val="en-NZ"/>
        </w:rPr>
        <w:t xml:space="preserve">Parents are to contact the school to explain absences of their children before </w:t>
      </w:r>
      <w:r w:rsidR="009155FB">
        <w:rPr>
          <w:rFonts w:asciiTheme="minorHAnsi" w:hAnsiTheme="minorHAnsi"/>
          <w:color w:val="000000"/>
          <w:lang w:val="en-NZ"/>
        </w:rPr>
        <w:t>the day of the absence or by 9:0</w:t>
      </w:r>
      <w:r w:rsidRPr="00CC16E5">
        <w:rPr>
          <w:rFonts w:asciiTheme="minorHAnsi" w:hAnsiTheme="minorHAnsi"/>
          <w:color w:val="000000"/>
          <w:lang w:val="en-NZ"/>
        </w:rPr>
        <w:t>0am on the day of the absence.</w:t>
      </w:r>
    </w:p>
    <w:p w:rsidR="009003DF" w:rsidRPr="00CC16E5" w:rsidRDefault="009003DF" w:rsidP="009003DF">
      <w:pPr>
        <w:numPr>
          <w:ilvl w:val="0"/>
          <w:numId w:val="6"/>
        </w:numPr>
        <w:rPr>
          <w:rFonts w:asciiTheme="minorHAnsi" w:hAnsiTheme="minorHAnsi"/>
          <w:color w:val="000000"/>
          <w:lang w:val="en-NZ"/>
        </w:rPr>
      </w:pPr>
      <w:r w:rsidRPr="00CC16E5">
        <w:rPr>
          <w:rFonts w:asciiTheme="minorHAnsi" w:hAnsiTheme="minorHAnsi"/>
          <w:color w:val="000000"/>
          <w:lang w:val="en-NZ"/>
        </w:rPr>
        <w:t xml:space="preserve">Contact with parents </w:t>
      </w:r>
      <w:proofErr w:type="gramStart"/>
      <w:r w:rsidRPr="00CC16E5">
        <w:rPr>
          <w:rFonts w:asciiTheme="minorHAnsi" w:hAnsiTheme="minorHAnsi"/>
          <w:color w:val="000000"/>
          <w:lang w:val="en-NZ"/>
        </w:rPr>
        <w:t>will be made</w:t>
      </w:r>
      <w:proofErr w:type="gramEnd"/>
      <w:r w:rsidRPr="00CC16E5">
        <w:rPr>
          <w:rFonts w:asciiTheme="minorHAnsi" w:hAnsiTheme="minorHAnsi"/>
          <w:color w:val="000000"/>
          <w:lang w:val="en-NZ"/>
        </w:rPr>
        <w:t xml:space="preserve"> </w:t>
      </w:r>
      <w:r w:rsidR="00792175">
        <w:rPr>
          <w:rFonts w:asciiTheme="minorHAnsi" w:hAnsiTheme="minorHAnsi"/>
          <w:color w:val="000000"/>
          <w:lang w:val="en-NZ"/>
        </w:rPr>
        <w:t xml:space="preserve">by 9:30 am </w:t>
      </w:r>
      <w:r w:rsidRPr="00CC16E5">
        <w:rPr>
          <w:rFonts w:asciiTheme="minorHAnsi" w:hAnsiTheme="minorHAnsi"/>
          <w:color w:val="000000"/>
          <w:lang w:val="en-NZ"/>
        </w:rPr>
        <w:t>to follow up any unexplained absences.</w:t>
      </w:r>
    </w:p>
    <w:p w:rsidR="009003DF" w:rsidRPr="00CC16E5" w:rsidRDefault="009003DF" w:rsidP="009003DF">
      <w:pPr>
        <w:numPr>
          <w:ilvl w:val="0"/>
          <w:numId w:val="6"/>
        </w:numPr>
        <w:rPr>
          <w:rFonts w:asciiTheme="minorHAnsi" w:hAnsiTheme="minorHAnsi"/>
          <w:color w:val="000000"/>
          <w:lang w:val="en-NZ"/>
        </w:rPr>
      </w:pPr>
      <w:r w:rsidRPr="00CC16E5">
        <w:rPr>
          <w:rFonts w:asciiTheme="minorHAnsi" w:hAnsiTheme="minorHAnsi"/>
          <w:color w:val="000000"/>
          <w:lang w:val="en-NZ"/>
        </w:rPr>
        <w:t xml:space="preserve">Attendance at school </w:t>
      </w:r>
      <w:proofErr w:type="gramStart"/>
      <w:r w:rsidRPr="00CC16E5">
        <w:rPr>
          <w:rFonts w:asciiTheme="minorHAnsi" w:hAnsiTheme="minorHAnsi"/>
          <w:color w:val="000000"/>
          <w:lang w:val="en-NZ"/>
        </w:rPr>
        <w:t>will be monitored</w:t>
      </w:r>
      <w:proofErr w:type="gramEnd"/>
      <w:r w:rsidRPr="00CC16E5">
        <w:rPr>
          <w:rFonts w:asciiTheme="minorHAnsi" w:hAnsiTheme="minorHAnsi"/>
          <w:color w:val="000000"/>
          <w:lang w:val="en-NZ"/>
        </w:rPr>
        <w:t xml:space="preserve"> daily.</w:t>
      </w:r>
    </w:p>
    <w:p w:rsidR="009003DF" w:rsidRPr="00CC16E5" w:rsidRDefault="009003DF" w:rsidP="009003DF">
      <w:pPr>
        <w:numPr>
          <w:ilvl w:val="0"/>
          <w:numId w:val="6"/>
        </w:numPr>
        <w:rPr>
          <w:rFonts w:asciiTheme="minorHAnsi" w:hAnsiTheme="minorHAnsi"/>
          <w:color w:val="000000"/>
          <w:lang w:val="en-NZ"/>
        </w:rPr>
      </w:pPr>
      <w:r w:rsidRPr="00CC16E5">
        <w:rPr>
          <w:rFonts w:asciiTheme="minorHAnsi" w:hAnsiTheme="minorHAnsi"/>
          <w:color w:val="000000"/>
          <w:lang w:val="en-NZ"/>
        </w:rPr>
        <w:t xml:space="preserve">The Principal is responsible to ensure that patterns of absence </w:t>
      </w:r>
      <w:proofErr w:type="gramStart"/>
      <w:r w:rsidRPr="00CC16E5">
        <w:rPr>
          <w:rFonts w:asciiTheme="minorHAnsi" w:hAnsiTheme="minorHAnsi"/>
          <w:color w:val="000000"/>
          <w:lang w:val="en-NZ"/>
        </w:rPr>
        <w:t>are identified and appropriately dealt with</w:t>
      </w:r>
      <w:proofErr w:type="gramEnd"/>
      <w:r w:rsidRPr="00CC16E5">
        <w:rPr>
          <w:rFonts w:asciiTheme="minorHAnsi" w:hAnsiTheme="minorHAnsi"/>
          <w:color w:val="000000"/>
          <w:lang w:val="en-NZ"/>
        </w:rPr>
        <w:t>.</w:t>
      </w:r>
    </w:p>
    <w:p w:rsidR="00CC16E5" w:rsidRPr="00CC16E5" w:rsidRDefault="009003DF" w:rsidP="00CC16E5">
      <w:pPr>
        <w:numPr>
          <w:ilvl w:val="0"/>
          <w:numId w:val="6"/>
        </w:numPr>
        <w:rPr>
          <w:rFonts w:asciiTheme="minorHAnsi" w:hAnsiTheme="minorHAnsi"/>
        </w:rPr>
      </w:pPr>
      <w:r w:rsidRPr="00CC16E5">
        <w:rPr>
          <w:rFonts w:asciiTheme="minorHAnsi" w:hAnsiTheme="minorHAnsi"/>
          <w:color w:val="000000"/>
          <w:lang w:val="en-NZ"/>
        </w:rPr>
        <w:t xml:space="preserve">The Principal </w:t>
      </w:r>
      <w:r w:rsidR="00CC16E5" w:rsidRPr="00CC16E5">
        <w:rPr>
          <w:rFonts w:asciiTheme="minorHAnsi" w:hAnsiTheme="minorHAnsi"/>
        </w:rPr>
        <w:t xml:space="preserve">take appropriate action when students </w:t>
      </w:r>
      <w:proofErr w:type="gramStart"/>
      <w:r w:rsidR="00CC16E5" w:rsidRPr="00CC16E5">
        <w:rPr>
          <w:rFonts w:asciiTheme="minorHAnsi" w:hAnsiTheme="minorHAnsi"/>
        </w:rPr>
        <w:t>are identified</w:t>
      </w:r>
      <w:proofErr w:type="gramEnd"/>
      <w:r w:rsidR="00CC16E5" w:rsidRPr="00CC16E5">
        <w:rPr>
          <w:rFonts w:asciiTheme="minorHAnsi" w:hAnsiTheme="minorHAnsi"/>
        </w:rPr>
        <w:t xml:space="preserve"> as truant.</w:t>
      </w:r>
    </w:p>
    <w:p w:rsidR="009003DF" w:rsidRPr="00CC16E5" w:rsidRDefault="00CC16E5" w:rsidP="00CC16E5">
      <w:pPr>
        <w:ind w:left="720"/>
        <w:rPr>
          <w:rFonts w:asciiTheme="minorHAnsi" w:hAnsiTheme="minorHAnsi"/>
          <w:color w:val="000000"/>
          <w:lang w:val="en-NZ"/>
        </w:rPr>
      </w:pPr>
      <w:proofErr w:type="gramStart"/>
      <w:r w:rsidRPr="00CC16E5">
        <w:rPr>
          <w:rFonts w:asciiTheme="minorHAnsi" w:hAnsiTheme="minorHAnsi"/>
          <w:color w:val="000000"/>
          <w:lang w:val="en-NZ"/>
        </w:rPr>
        <w:t>and</w:t>
      </w:r>
      <w:proofErr w:type="gramEnd"/>
      <w:r w:rsidRPr="00CC16E5">
        <w:rPr>
          <w:rFonts w:asciiTheme="minorHAnsi" w:hAnsiTheme="minorHAnsi"/>
          <w:color w:val="000000"/>
          <w:lang w:val="en-NZ"/>
        </w:rPr>
        <w:t xml:space="preserve"> </w:t>
      </w:r>
      <w:r w:rsidR="009003DF" w:rsidRPr="00CC16E5">
        <w:rPr>
          <w:rFonts w:asciiTheme="minorHAnsi" w:hAnsiTheme="minorHAnsi"/>
          <w:color w:val="000000"/>
          <w:lang w:val="en-NZ"/>
        </w:rPr>
        <w:t>will provide a truancy status report to the Board on any current or possible cases of truancy and the action taken by the school staff.</w:t>
      </w:r>
    </w:p>
    <w:p w:rsidR="009003DF" w:rsidRPr="00CC16E5" w:rsidRDefault="009003DF" w:rsidP="009003DF">
      <w:pPr>
        <w:numPr>
          <w:ilvl w:val="0"/>
          <w:numId w:val="6"/>
        </w:numPr>
        <w:rPr>
          <w:rFonts w:asciiTheme="minorHAnsi" w:hAnsiTheme="minorHAnsi"/>
          <w:color w:val="000000"/>
          <w:lang w:val="en-NZ"/>
        </w:rPr>
      </w:pPr>
      <w:r w:rsidRPr="00CC16E5">
        <w:rPr>
          <w:rFonts w:asciiTheme="minorHAnsi" w:hAnsiTheme="minorHAnsi"/>
          <w:color w:val="000000"/>
          <w:lang w:val="en-NZ"/>
        </w:rPr>
        <w:t>The school will liaise with other agencies to follow up consistent unexplained absences (</w:t>
      </w:r>
      <w:proofErr w:type="spellStart"/>
      <w:r w:rsidR="00CC16E5" w:rsidRPr="00CC16E5">
        <w:rPr>
          <w:rFonts w:asciiTheme="minorHAnsi" w:hAnsiTheme="minorHAnsi"/>
          <w:color w:val="000000"/>
          <w:lang w:val="en-NZ"/>
        </w:rPr>
        <w:t>eg</w:t>
      </w:r>
      <w:proofErr w:type="spellEnd"/>
      <w:r w:rsidR="00CC16E5" w:rsidRPr="00CC16E5">
        <w:rPr>
          <w:rFonts w:asciiTheme="minorHAnsi" w:hAnsiTheme="minorHAnsi"/>
          <w:color w:val="000000"/>
          <w:lang w:val="en-NZ"/>
        </w:rPr>
        <w:t xml:space="preserve"> </w:t>
      </w:r>
      <w:r w:rsidRPr="00CC16E5">
        <w:rPr>
          <w:rFonts w:asciiTheme="minorHAnsi" w:hAnsiTheme="minorHAnsi"/>
          <w:color w:val="000000"/>
          <w:lang w:val="en-NZ"/>
        </w:rPr>
        <w:t>Attendance Officer, Public Health Nurse,).</w:t>
      </w:r>
    </w:p>
    <w:p w:rsidR="00CC16E5" w:rsidRPr="00CC16E5" w:rsidRDefault="00CC16E5" w:rsidP="00CC16E5">
      <w:pPr>
        <w:numPr>
          <w:ilvl w:val="0"/>
          <w:numId w:val="6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t xml:space="preserve">The school monitors attendance using the electronic roll, provided by </w:t>
      </w:r>
      <w:proofErr w:type="spellStart"/>
      <w:r w:rsidR="009E2DBC" w:rsidRPr="00CC16E5">
        <w:rPr>
          <w:rFonts w:asciiTheme="minorHAnsi" w:hAnsiTheme="minorHAnsi"/>
        </w:rPr>
        <w:t>Etap</w:t>
      </w:r>
      <w:proofErr w:type="spellEnd"/>
      <w:r w:rsidRPr="00CC16E5">
        <w:rPr>
          <w:rFonts w:asciiTheme="minorHAnsi" w:hAnsiTheme="minorHAnsi"/>
        </w:rPr>
        <w:t>.</w:t>
      </w:r>
    </w:p>
    <w:p w:rsidR="00CC16E5" w:rsidRPr="00CC16E5" w:rsidRDefault="00CC16E5" w:rsidP="00CC16E5">
      <w:pPr>
        <w:numPr>
          <w:ilvl w:val="0"/>
          <w:numId w:val="6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lastRenderedPageBreak/>
        <w:t>A check should be made of morning and afternoon attendance, maintain a uniform system of marking attendance.</w:t>
      </w:r>
    </w:p>
    <w:p w:rsidR="00CC16E5" w:rsidRPr="00CC16E5" w:rsidRDefault="00CC16E5" w:rsidP="00CC16E5">
      <w:pPr>
        <w:numPr>
          <w:ilvl w:val="0"/>
          <w:numId w:val="6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t xml:space="preserve">Absences </w:t>
      </w:r>
      <w:proofErr w:type="gramStart"/>
      <w:r w:rsidRPr="00CC16E5">
        <w:rPr>
          <w:rFonts w:asciiTheme="minorHAnsi" w:hAnsiTheme="minorHAnsi"/>
        </w:rPr>
        <w:t>will be recorded</w:t>
      </w:r>
      <w:proofErr w:type="gramEnd"/>
      <w:r w:rsidRPr="00CC16E5">
        <w:rPr>
          <w:rFonts w:asciiTheme="minorHAnsi" w:hAnsiTheme="minorHAnsi"/>
        </w:rPr>
        <w:t xml:space="preserve"> and </w:t>
      </w:r>
      <w:r w:rsidR="009155FB">
        <w:rPr>
          <w:rFonts w:asciiTheme="minorHAnsi" w:hAnsiTheme="minorHAnsi"/>
        </w:rPr>
        <w:t xml:space="preserve">reports will be available on the Student Management System (SMS), </w:t>
      </w:r>
      <w:proofErr w:type="spellStart"/>
      <w:r w:rsidR="009155FB">
        <w:rPr>
          <w:rFonts w:asciiTheme="minorHAnsi" w:hAnsiTheme="minorHAnsi"/>
        </w:rPr>
        <w:t>eTap</w:t>
      </w:r>
      <w:proofErr w:type="spellEnd"/>
      <w:r w:rsidR="009155FB">
        <w:rPr>
          <w:rFonts w:asciiTheme="minorHAnsi" w:hAnsiTheme="minorHAnsi"/>
        </w:rPr>
        <w:t>.</w:t>
      </w:r>
    </w:p>
    <w:p w:rsidR="00CC16E5" w:rsidRPr="00CC16E5" w:rsidRDefault="00CC16E5" w:rsidP="00CC16E5">
      <w:pPr>
        <w:numPr>
          <w:ilvl w:val="0"/>
          <w:numId w:val="6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t>Weekly half days shall be recorded and summarised at the end of  each term</w:t>
      </w:r>
    </w:p>
    <w:p w:rsidR="00CC16E5" w:rsidRPr="00CC16E5" w:rsidRDefault="00CC16E5" w:rsidP="00CC16E5">
      <w:pPr>
        <w:numPr>
          <w:ilvl w:val="0"/>
          <w:numId w:val="6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t xml:space="preserve">Withdrawals will be </w:t>
      </w:r>
      <w:r w:rsidR="009155FB">
        <w:rPr>
          <w:rFonts w:asciiTheme="minorHAnsi" w:hAnsiTheme="minorHAnsi"/>
        </w:rPr>
        <w:t xml:space="preserve">entered into ENROL and </w:t>
      </w:r>
      <w:proofErr w:type="spellStart"/>
      <w:r w:rsidR="009155FB">
        <w:rPr>
          <w:rFonts w:asciiTheme="minorHAnsi" w:hAnsiTheme="minorHAnsi"/>
        </w:rPr>
        <w:t>eTap</w:t>
      </w:r>
      <w:proofErr w:type="spellEnd"/>
      <w:r w:rsidR="009155FB">
        <w:rPr>
          <w:rFonts w:asciiTheme="minorHAnsi" w:hAnsiTheme="minorHAnsi"/>
        </w:rPr>
        <w:t>.</w:t>
      </w:r>
    </w:p>
    <w:p w:rsidR="00CC16E5" w:rsidRPr="00CC16E5" w:rsidRDefault="00CC16E5" w:rsidP="00CC16E5">
      <w:pPr>
        <w:numPr>
          <w:ilvl w:val="0"/>
          <w:numId w:val="6"/>
        </w:numPr>
        <w:rPr>
          <w:rFonts w:asciiTheme="minorHAnsi" w:hAnsiTheme="minorHAnsi"/>
        </w:rPr>
      </w:pPr>
      <w:r w:rsidRPr="00CC16E5">
        <w:rPr>
          <w:rFonts w:asciiTheme="minorHAnsi" w:hAnsiTheme="minorHAnsi"/>
        </w:rPr>
        <w:t xml:space="preserve">Unexplained absences </w:t>
      </w:r>
      <w:proofErr w:type="gramStart"/>
      <w:r w:rsidRPr="00CC16E5">
        <w:rPr>
          <w:rFonts w:asciiTheme="minorHAnsi" w:hAnsiTheme="minorHAnsi"/>
        </w:rPr>
        <w:t>shall be referred</w:t>
      </w:r>
      <w:proofErr w:type="gramEnd"/>
      <w:r w:rsidRPr="00CC16E5">
        <w:rPr>
          <w:rFonts w:asciiTheme="minorHAnsi" w:hAnsiTheme="minorHAnsi"/>
        </w:rPr>
        <w:t xml:space="preserve"> for investigation.</w:t>
      </w:r>
    </w:p>
    <w:p w:rsidR="00CC16E5" w:rsidRPr="009003DF" w:rsidRDefault="00CC16E5" w:rsidP="00CC16E5">
      <w:pPr>
        <w:ind w:left="720"/>
        <w:rPr>
          <w:rFonts w:asciiTheme="minorHAnsi" w:hAnsiTheme="minorHAnsi"/>
          <w:color w:val="000000"/>
          <w:lang w:val="en-NZ"/>
        </w:rPr>
      </w:pPr>
    </w:p>
    <w:p w:rsidR="00356073" w:rsidRDefault="00356073" w:rsidP="009E2DBC">
      <w:pPr>
        <w:pStyle w:val="Title"/>
        <w:jc w:val="left"/>
        <w:rPr>
          <w:rFonts w:ascii="Comic Sans MS" w:hAnsi="Comic Sans MS"/>
          <w:color w:val="000000"/>
        </w:rPr>
      </w:pPr>
    </w:p>
    <w:p w:rsidR="00356073" w:rsidRPr="00356073" w:rsidRDefault="00356073" w:rsidP="00356073">
      <w:pPr>
        <w:pStyle w:val="Title"/>
        <w:rPr>
          <w:rFonts w:asciiTheme="minorHAnsi" w:hAnsiTheme="minorHAnsi"/>
          <w:color w:val="000000"/>
        </w:rPr>
      </w:pPr>
      <w:r w:rsidRPr="00356073">
        <w:rPr>
          <w:rFonts w:asciiTheme="minorHAnsi" w:hAnsiTheme="minorHAnsi"/>
          <w:color w:val="000000"/>
        </w:rPr>
        <w:t>ATTENDANCE PROCEDURES</w:t>
      </w:r>
    </w:p>
    <w:p w:rsidR="00356073" w:rsidRPr="00356073" w:rsidRDefault="00356073" w:rsidP="00356073">
      <w:pPr>
        <w:rPr>
          <w:rFonts w:asciiTheme="minorHAnsi" w:hAnsiTheme="minorHAnsi"/>
          <w:color w:val="000000"/>
          <w:lang w:val="en-NZ"/>
        </w:rPr>
      </w:pPr>
    </w:p>
    <w:p w:rsidR="00356073" w:rsidRPr="00356073" w:rsidRDefault="00356073" w:rsidP="00356073">
      <w:pPr>
        <w:pStyle w:val="BodyTextIndent"/>
        <w:numPr>
          <w:ilvl w:val="0"/>
          <w:numId w:val="7"/>
        </w:numPr>
        <w:spacing w:after="0"/>
        <w:rPr>
          <w:rFonts w:asciiTheme="minorHAnsi" w:hAnsiTheme="minorHAnsi"/>
          <w:color w:val="000000"/>
          <w:lang w:val="en-NZ"/>
        </w:rPr>
      </w:pPr>
      <w:r w:rsidRPr="00356073">
        <w:rPr>
          <w:rFonts w:asciiTheme="minorHAnsi" w:hAnsiTheme="minorHAnsi"/>
          <w:color w:val="000000"/>
        </w:rPr>
        <w:t xml:space="preserve">The class attendance </w:t>
      </w:r>
      <w:r w:rsidR="009155FB">
        <w:rPr>
          <w:rFonts w:asciiTheme="minorHAnsi" w:hAnsiTheme="minorHAnsi"/>
          <w:color w:val="000000"/>
        </w:rPr>
        <w:t>register is to be marked by 9:00 am and again by 1:</w:t>
      </w:r>
      <w:r w:rsidRPr="00356073">
        <w:rPr>
          <w:rFonts w:asciiTheme="minorHAnsi" w:hAnsiTheme="minorHAnsi"/>
          <w:color w:val="000000"/>
        </w:rPr>
        <w:t>30 pm daily.</w:t>
      </w:r>
    </w:p>
    <w:p w:rsidR="00356073" w:rsidRPr="00356073" w:rsidRDefault="00356073" w:rsidP="00356073">
      <w:pPr>
        <w:rPr>
          <w:rFonts w:asciiTheme="minorHAnsi" w:hAnsiTheme="minorHAnsi"/>
          <w:color w:val="000000"/>
          <w:lang w:val="en-NZ"/>
        </w:rPr>
      </w:pPr>
    </w:p>
    <w:p w:rsidR="00356073" w:rsidRPr="00356073" w:rsidRDefault="00356073" w:rsidP="00356073">
      <w:pPr>
        <w:numPr>
          <w:ilvl w:val="0"/>
          <w:numId w:val="7"/>
        </w:numPr>
        <w:rPr>
          <w:rFonts w:asciiTheme="minorHAnsi" w:hAnsiTheme="minorHAnsi"/>
          <w:color w:val="000000"/>
          <w:lang w:val="en-NZ"/>
        </w:rPr>
      </w:pPr>
      <w:r w:rsidRPr="00356073">
        <w:rPr>
          <w:rFonts w:asciiTheme="minorHAnsi" w:hAnsiTheme="minorHAnsi"/>
          <w:color w:val="000000"/>
          <w:lang w:val="en-NZ"/>
        </w:rPr>
        <w:t>Parents are to inform the school about the reason for the</w:t>
      </w:r>
      <w:r w:rsidR="00792175">
        <w:rPr>
          <w:rFonts w:asciiTheme="minorHAnsi" w:hAnsiTheme="minorHAnsi"/>
          <w:color w:val="000000"/>
          <w:lang w:val="en-NZ"/>
        </w:rPr>
        <w:t>ir child’s absence prior to 9.00</w:t>
      </w:r>
      <w:r w:rsidRPr="00356073">
        <w:rPr>
          <w:rFonts w:asciiTheme="minorHAnsi" w:hAnsiTheme="minorHAnsi"/>
          <w:color w:val="000000"/>
          <w:lang w:val="en-NZ"/>
        </w:rPr>
        <w:t xml:space="preserve"> am on the day of their absence.</w:t>
      </w:r>
    </w:p>
    <w:p w:rsidR="00356073" w:rsidRPr="00356073" w:rsidRDefault="00356073" w:rsidP="00356073">
      <w:pPr>
        <w:rPr>
          <w:rFonts w:asciiTheme="minorHAnsi" w:hAnsiTheme="minorHAnsi"/>
          <w:color w:val="000000"/>
          <w:lang w:val="en-NZ"/>
        </w:rPr>
      </w:pPr>
    </w:p>
    <w:p w:rsidR="00356073" w:rsidRPr="00356073" w:rsidRDefault="00356073" w:rsidP="00356073">
      <w:pPr>
        <w:numPr>
          <w:ilvl w:val="0"/>
          <w:numId w:val="7"/>
        </w:numPr>
        <w:rPr>
          <w:rFonts w:asciiTheme="minorHAnsi" w:hAnsiTheme="minorHAnsi"/>
          <w:color w:val="000000"/>
          <w:lang w:val="en-NZ"/>
        </w:rPr>
      </w:pPr>
      <w:r w:rsidRPr="00356073">
        <w:rPr>
          <w:rFonts w:asciiTheme="minorHAnsi" w:hAnsiTheme="minorHAnsi"/>
          <w:color w:val="000000"/>
          <w:lang w:val="en-NZ"/>
        </w:rPr>
        <w:t xml:space="preserve">The child’s teacher is to </w:t>
      </w:r>
      <w:proofErr w:type="gramStart"/>
      <w:r w:rsidRPr="00356073">
        <w:rPr>
          <w:rFonts w:asciiTheme="minorHAnsi" w:hAnsiTheme="minorHAnsi"/>
          <w:color w:val="000000"/>
          <w:lang w:val="en-NZ"/>
        </w:rPr>
        <w:t>be informed</w:t>
      </w:r>
      <w:proofErr w:type="gramEnd"/>
      <w:r w:rsidRPr="00356073">
        <w:rPr>
          <w:rFonts w:asciiTheme="minorHAnsi" w:hAnsiTheme="minorHAnsi"/>
          <w:color w:val="000000"/>
          <w:lang w:val="en-NZ"/>
        </w:rPr>
        <w:t xml:space="preserve"> of any reported absences as soon as possible.  </w:t>
      </w:r>
      <w:proofErr w:type="gramStart"/>
      <w:r w:rsidRPr="00356073">
        <w:rPr>
          <w:rFonts w:asciiTheme="minorHAnsi" w:hAnsiTheme="minorHAnsi"/>
          <w:color w:val="000000"/>
          <w:lang w:val="en-NZ"/>
        </w:rPr>
        <w:t>Absences  reported</w:t>
      </w:r>
      <w:proofErr w:type="gramEnd"/>
      <w:r w:rsidRPr="00356073">
        <w:rPr>
          <w:rFonts w:asciiTheme="minorHAnsi" w:hAnsiTheme="minorHAnsi"/>
          <w:color w:val="000000"/>
          <w:lang w:val="en-NZ"/>
        </w:rPr>
        <w:t xml:space="preserve"> to the office</w:t>
      </w:r>
      <w:r w:rsidR="009155FB">
        <w:rPr>
          <w:rFonts w:asciiTheme="minorHAnsi" w:hAnsiTheme="minorHAnsi"/>
          <w:color w:val="000000"/>
          <w:lang w:val="en-NZ"/>
        </w:rPr>
        <w:t xml:space="preserve"> are</w:t>
      </w:r>
      <w:r w:rsidRPr="00356073">
        <w:rPr>
          <w:rFonts w:asciiTheme="minorHAnsi" w:hAnsiTheme="minorHAnsi"/>
          <w:color w:val="000000"/>
          <w:lang w:val="en-NZ"/>
        </w:rPr>
        <w:t xml:space="preserve"> to be recorded in </w:t>
      </w:r>
      <w:proofErr w:type="spellStart"/>
      <w:r w:rsidR="009155FB">
        <w:rPr>
          <w:rFonts w:asciiTheme="minorHAnsi" w:hAnsiTheme="minorHAnsi"/>
          <w:color w:val="000000"/>
          <w:lang w:val="en-NZ"/>
        </w:rPr>
        <w:t>eTap</w:t>
      </w:r>
      <w:proofErr w:type="spellEnd"/>
      <w:r w:rsidR="009155FB">
        <w:rPr>
          <w:rFonts w:asciiTheme="minorHAnsi" w:hAnsiTheme="minorHAnsi"/>
          <w:color w:val="000000"/>
          <w:lang w:val="en-NZ"/>
        </w:rPr>
        <w:t>.</w:t>
      </w:r>
    </w:p>
    <w:p w:rsidR="00356073" w:rsidRPr="00356073" w:rsidRDefault="00356073" w:rsidP="00356073">
      <w:pPr>
        <w:rPr>
          <w:rFonts w:asciiTheme="minorHAnsi" w:hAnsiTheme="minorHAnsi"/>
          <w:color w:val="000000"/>
          <w:lang w:val="en-NZ"/>
        </w:rPr>
      </w:pPr>
    </w:p>
    <w:p w:rsidR="00356073" w:rsidRPr="00356073" w:rsidRDefault="00356073" w:rsidP="00356073">
      <w:pPr>
        <w:numPr>
          <w:ilvl w:val="0"/>
          <w:numId w:val="7"/>
        </w:numPr>
        <w:rPr>
          <w:rFonts w:asciiTheme="minorHAnsi" w:hAnsiTheme="minorHAnsi"/>
          <w:color w:val="000000"/>
          <w:lang w:val="en-NZ"/>
        </w:rPr>
      </w:pPr>
      <w:r w:rsidRPr="00356073">
        <w:rPr>
          <w:rFonts w:asciiTheme="minorHAnsi" w:hAnsiTheme="minorHAnsi"/>
          <w:color w:val="000000"/>
          <w:lang w:val="en-NZ"/>
        </w:rPr>
        <w:t>If a child is absent and no contact has been made with the school to explain t</w:t>
      </w:r>
      <w:r w:rsidR="008A6E59">
        <w:rPr>
          <w:rFonts w:asciiTheme="minorHAnsi" w:hAnsiTheme="minorHAnsi"/>
          <w:color w:val="000000"/>
          <w:lang w:val="en-NZ"/>
        </w:rPr>
        <w:t>he absence, the Office Manager</w:t>
      </w:r>
      <w:r w:rsidRPr="00356073">
        <w:rPr>
          <w:rFonts w:asciiTheme="minorHAnsi" w:hAnsiTheme="minorHAnsi"/>
          <w:color w:val="000000"/>
          <w:lang w:val="en-NZ"/>
        </w:rPr>
        <w:t xml:space="preserve"> is to </w:t>
      </w:r>
      <w:proofErr w:type="gramStart"/>
      <w:r w:rsidRPr="00356073">
        <w:rPr>
          <w:rFonts w:asciiTheme="minorHAnsi" w:hAnsiTheme="minorHAnsi"/>
          <w:color w:val="000000"/>
          <w:lang w:val="en-NZ"/>
        </w:rPr>
        <w:t>be informed</w:t>
      </w:r>
      <w:proofErr w:type="gramEnd"/>
      <w:r w:rsidRPr="00356073">
        <w:rPr>
          <w:rFonts w:asciiTheme="minorHAnsi" w:hAnsiTheme="minorHAnsi"/>
          <w:color w:val="000000"/>
          <w:lang w:val="en-NZ"/>
        </w:rPr>
        <w:t xml:space="preserve"> by the teachers and the parents c</w:t>
      </w:r>
      <w:r w:rsidR="00792175">
        <w:rPr>
          <w:rFonts w:asciiTheme="minorHAnsi" w:hAnsiTheme="minorHAnsi"/>
          <w:color w:val="000000"/>
          <w:lang w:val="en-NZ"/>
        </w:rPr>
        <w:t>ontacted by 9:30 am</w:t>
      </w:r>
      <w:r w:rsidR="008A6E59">
        <w:rPr>
          <w:rFonts w:asciiTheme="minorHAnsi" w:hAnsiTheme="minorHAnsi"/>
          <w:color w:val="000000"/>
          <w:lang w:val="en-NZ"/>
        </w:rPr>
        <w:t>. The OM</w:t>
      </w:r>
      <w:r w:rsidRPr="00356073">
        <w:rPr>
          <w:rFonts w:asciiTheme="minorHAnsi" w:hAnsiTheme="minorHAnsi"/>
          <w:color w:val="000000"/>
          <w:lang w:val="en-NZ"/>
        </w:rPr>
        <w:t xml:space="preserve"> is to pass on the results of the phone calls to the teacher concerned.</w:t>
      </w:r>
    </w:p>
    <w:p w:rsidR="00356073" w:rsidRPr="00356073" w:rsidRDefault="00356073" w:rsidP="00356073">
      <w:pPr>
        <w:rPr>
          <w:rFonts w:asciiTheme="minorHAnsi" w:hAnsiTheme="minorHAnsi"/>
          <w:color w:val="000000"/>
          <w:lang w:val="en-NZ"/>
        </w:rPr>
      </w:pPr>
    </w:p>
    <w:p w:rsidR="00356073" w:rsidRPr="00356073" w:rsidRDefault="00356073" w:rsidP="00356073">
      <w:pPr>
        <w:numPr>
          <w:ilvl w:val="0"/>
          <w:numId w:val="7"/>
        </w:numPr>
        <w:rPr>
          <w:rFonts w:asciiTheme="minorHAnsi" w:hAnsiTheme="minorHAnsi"/>
          <w:color w:val="000000"/>
          <w:lang w:val="en-NZ"/>
        </w:rPr>
      </w:pPr>
      <w:r w:rsidRPr="00356073">
        <w:rPr>
          <w:rFonts w:asciiTheme="minorHAnsi" w:hAnsiTheme="minorHAnsi"/>
          <w:color w:val="000000"/>
          <w:lang w:val="en-NZ"/>
        </w:rPr>
        <w:t>The Principal is to be informed of any emerging truancy and unexplained absences.</w:t>
      </w:r>
    </w:p>
    <w:p w:rsidR="00356073" w:rsidRPr="00356073" w:rsidRDefault="00356073" w:rsidP="00356073">
      <w:pPr>
        <w:rPr>
          <w:rFonts w:asciiTheme="minorHAnsi" w:hAnsiTheme="minorHAnsi"/>
          <w:color w:val="000000"/>
          <w:lang w:val="en-NZ"/>
        </w:rPr>
      </w:pPr>
    </w:p>
    <w:p w:rsidR="00356073" w:rsidRPr="00356073" w:rsidRDefault="00356073" w:rsidP="00356073">
      <w:pPr>
        <w:numPr>
          <w:ilvl w:val="0"/>
          <w:numId w:val="7"/>
        </w:numPr>
        <w:rPr>
          <w:rFonts w:asciiTheme="minorHAnsi" w:hAnsiTheme="minorHAnsi"/>
          <w:color w:val="000000"/>
          <w:lang w:val="en-NZ"/>
        </w:rPr>
      </w:pPr>
      <w:r w:rsidRPr="00356073">
        <w:rPr>
          <w:rFonts w:asciiTheme="minorHAnsi" w:hAnsiTheme="minorHAnsi"/>
          <w:color w:val="000000"/>
          <w:lang w:val="en-NZ"/>
        </w:rPr>
        <w:t>If, after contact by the Principal, there is still an issue, the Attendance</w:t>
      </w:r>
      <w:r w:rsidR="008A6E59">
        <w:rPr>
          <w:rFonts w:asciiTheme="minorHAnsi" w:hAnsiTheme="minorHAnsi"/>
          <w:color w:val="000000"/>
          <w:lang w:val="en-NZ"/>
        </w:rPr>
        <w:t xml:space="preserve">/Truancy </w:t>
      </w:r>
      <w:r w:rsidRPr="00356073">
        <w:rPr>
          <w:rFonts w:asciiTheme="minorHAnsi" w:hAnsiTheme="minorHAnsi"/>
          <w:color w:val="000000"/>
          <w:lang w:val="en-NZ"/>
        </w:rPr>
        <w:t>Officer will be contacted and any other agencies if required.</w:t>
      </w:r>
    </w:p>
    <w:p w:rsidR="00356073" w:rsidRPr="00356073" w:rsidRDefault="00356073" w:rsidP="00356073">
      <w:pPr>
        <w:ind w:left="360"/>
        <w:rPr>
          <w:rFonts w:asciiTheme="minorHAnsi" w:hAnsiTheme="minorHAnsi"/>
          <w:color w:val="000000"/>
          <w:lang w:val="en-NZ"/>
        </w:rPr>
      </w:pPr>
    </w:p>
    <w:p w:rsidR="00356073" w:rsidRPr="00356073" w:rsidRDefault="00356073" w:rsidP="00356073">
      <w:pPr>
        <w:numPr>
          <w:ilvl w:val="0"/>
          <w:numId w:val="7"/>
        </w:numPr>
        <w:rPr>
          <w:rFonts w:asciiTheme="minorHAnsi" w:hAnsiTheme="minorHAnsi"/>
          <w:color w:val="000000"/>
          <w:lang w:val="en-NZ"/>
        </w:rPr>
      </w:pPr>
      <w:r w:rsidRPr="00356073">
        <w:rPr>
          <w:rFonts w:asciiTheme="minorHAnsi" w:hAnsiTheme="minorHAnsi"/>
          <w:color w:val="000000"/>
          <w:lang w:val="en-NZ"/>
        </w:rPr>
        <w:t xml:space="preserve">The Principal will </w:t>
      </w:r>
      <w:r w:rsidR="009E2DBC">
        <w:rPr>
          <w:rFonts w:asciiTheme="minorHAnsi" w:hAnsiTheme="minorHAnsi"/>
          <w:color w:val="000000"/>
          <w:lang w:val="en-NZ"/>
        </w:rPr>
        <w:t xml:space="preserve">file and </w:t>
      </w:r>
      <w:r w:rsidRPr="00356073">
        <w:rPr>
          <w:rFonts w:asciiTheme="minorHAnsi" w:hAnsiTheme="minorHAnsi"/>
          <w:color w:val="000000"/>
          <w:lang w:val="en-NZ"/>
        </w:rPr>
        <w:t>provide</w:t>
      </w:r>
      <w:r w:rsidR="00AA36B1">
        <w:rPr>
          <w:rFonts w:asciiTheme="minorHAnsi" w:hAnsiTheme="minorHAnsi"/>
          <w:color w:val="000000"/>
          <w:lang w:val="en-NZ"/>
        </w:rPr>
        <w:t xml:space="preserve"> the Board with</w:t>
      </w:r>
      <w:r w:rsidRPr="00356073">
        <w:rPr>
          <w:rFonts w:asciiTheme="minorHAnsi" w:hAnsiTheme="minorHAnsi"/>
          <w:color w:val="000000"/>
          <w:lang w:val="en-NZ"/>
        </w:rPr>
        <w:t xml:space="preserve"> a truancy status report on any current or possible causes of truancy and the action taken by the school staff.</w:t>
      </w:r>
    </w:p>
    <w:p w:rsidR="00D424F9" w:rsidRDefault="00D424F9" w:rsidP="00D424F9">
      <w:pPr>
        <w:jc w:val="center"/>
        <w:rPr>
          <w:rFonts w:asciiTheme="minorHAnsi" w:hAnsiTheme="minorHAnsi"/>
          <w:b/>
          <w:u w:val="single"/>
        </w:rPr>
      </w:pPr>
    </w:p>
    <w:p w:rsidR="00D424F9" w:rsidRPr="00D424F9" w:rsidRDefault="00D424F9" w:rsidP="00D424F9">
      <w:pPr>
        <w:jc w:val="center"/>
        <w:rPr>
          <w:rFonts w:asciiTheme="minorHAnsi" w:hAnsiTheme="minorHAnsi"/>
          <w:b/>
          <w:u w:val="single"/>
        </w:rPr>
      </w:pPr>
      <w:r w:rsidRPr="00D424F9">
        <w:rPr>
          <w:rFonts w:asciiTheme="minorHAnsi" w:hAnsiTheme="minorHAnsi"/>
          <w:b/>
          <w:u w:val="single"/>
        </w:rPr>
        <w:t>STAND-DOWNS, SUSPENSIONS AND WITHDRAWALS</w:t>
      </w:r>
    </w:p>
    <w:p w:rsidR="00D424F9" w:rsidRPr="00D424F9" w:rsidRDefault="00D424F9" w:rsidP="00D424F9">
      <w:pPr>
        <w:rPr>
          <w:rFonts w:asciiTheme="minorHAnsi" w:hAnsiTheme="minorHAnsi"/>
        </w:rPr>
      </w:pPr>
    </w:p>
    <w:p w:rsidR="00D424F9" w:rsidRPr="00D424F9" w:rsidRDefault="00D424F9" w:rsidP="00D424F9">
      <w:pPr>
        <w:numPr>
          <w:ilvl w:val="0"/>
          <w:numId w:val="11"/>
        </w:numPr>
        <w:rPr>
          <w:rFonts w:asciiTheme="minorHAnsi" w:hAnsiTheme="minorHAnsi"/>
        </w:rPr>
      </w:pPr>
      <w:r w:rsidRPr="00D424F9">
        <w:rPr>
          <w:rFonts w:asciiTheme="minorHAnsi" w:hAnsiTheme="minorHAnsi"/>
        </w:rPr>
        <w:t xml:space="preserve">These </w:t>
      </w:r>
      <w:proofErr w:type="gramStart"/>
      <w:r w:rsidRPr="00D424F9">
        <w:rPr>
          <w:rFonts w:asciiTheme="minorHAnsi" w:hAnsiTheme="minorHAnsi"/>
        </w:rPr>
        <w:t>shall be made</w:t>
      </w:r>
      <w:proofErr w:type="gramEnd"/>
      <w:r w:rsidRPr="00D424F9">
        <w:rPr>
          <w:rFonts w:asciiTheme="minorHAnsi" w:hAnsiTheme="minorHAnsi"/>
        </w:rPr>
        <w:t xml:space="preserve"> in accordance with the current </w:t>
      </w:r>
      <w:r w:rsidRPr="00D424F9">
        <w:rPr>
          <w:rFonts w:asciiTheme="minorHAnsi" w:hAnsiTheme="minorHAnsi"/>
          <w:i/>
        </w:rPr>
        <w:t>Ministry of Education</w:t>
      </w:r>
      <w:r w:rsidRPr="00D424F9">
        <w:rPr>
          <w:rFonts w:asciiTheme="minorHAnsi" w:hAnsiTheme="minorHAnsi"/>
        </w:rPr>
        <w:t xml:space="preserve"> regulations and guidelines. </w:t>
      </w:r>
    </w:p>
    <w:p w:rsidR="00D424F9" w:rsidRPr="00D424F9" w:rsidRDefault="00D424F9" w:rsidP="00D424F9">
      <w:pPr>
        <w:numPr>
          <w:ilvl w:val="0"/>
          <w:numId w:val="11"/>
        </w:numPr>
        <w:rPr>
          <w:rFonts w:asciiTheme="minorHAnsi" w:hAnsiTheme="minorHAnsi"/>
        </w:rPr>
      </w:pPr>
      <w:r w:rsidRPr="00D424F9">
        <w:rPr>
          <w:rFonts w:asciiTheme="minorHAnsi" w:hAnsiTheme="minorHAnsi"/>
        </w:rPr>
        <w:t>Deal with potent</w:t>
      </w:r>
      <w:r>
        <w:rPr>
          <w:rFonts w:asciiTheme="minorHAnsi" w:hAnsiTheme="minorHAnsi"/>
        </w:rPr>
        <w:t>ial suspensions and stand-downs as appropriate.</w:t>
      </w:r>
    </w:p>
    <w:p w:rsidR="00D424F9" w:rsidRPr="00127D97" w:rsidRDefault="00A975D8" w:rsidP="00127D97">
      <w:pPr>
        <w:jc w:val="center"/>
        <w:rPr>
          <w:rFonts w:asciiTheme="minorHAnsi" w:hAnsiTheme="minorHAnsi"/>
          <w:b/>
          <w:i/>
        </w:rPr>
      </w:pPr>
      <w:r w:rsidRPr="00127D97">
        <w:rPr>
          <w:rFonts w:asciiTheme="minorHAnsi" w:hAnsiTheme="minorHAnsi"/>
          <w:b/>
          <w:i/>
        </w:rPr>
        <w:t>(</w:t>
      </w:r>
      <w:proofErr w:type="gramStart"/>
      <w:r w:rsidRPr="00127D97">
        <w:rPr>
          <w:rFonts w:asciiTheme="minorHAnsi" w:hAnsiTheme="minorHAnsi"/>
          <w:b/>
          <w:i/>
        </w:rPr>
        <w:t>Also</w:t>
      </w:r>
      <w:proofErr w:type="gramEnd"/>
      <w:r w:rsidRPr="00127D97">
        <w:rPr>
          <w:rFonts w:asciiTheme="minorHAnsi" w:hAnsiTheme="minorHAnsi"/>
          <w:b/>
          <w:i/>
        </w:rPr>
        <w:t xml:space="preserve"> Refer to Section 6</w:t>
      </w:r>
      <w:r w:rsidR="00127D97" w:rsidRPr="00127D97">
        <w:rPr>
          <w:rFonts w:asciiTheme="minorHAnsi" w:hAnsiTheme="minorHAnsi"/>
          <w:b/>
          <w:i/>
        </w:rPr>
        <w:t>.08 for greater procedural detail)</w:t>
      </w:r>
    </w:p>
    <w:p w:rsidR="0055219D" w:rsidRPr="00127D97" w:rsidRDefault="0055219D" w:rsidP="00127D97">
      <w:pPr>
        <w:jc w:val="center"/>
        <w:rPr>
          <w:rFonts w:asciiTheme="minorHAnsi" w:hAnsiTheme="minorHAnsi"/>
          <w:b/>
        </w:rPr>
      </w:pPr>
    </w:p>
    <w:p w:rsidR="0055219D" w:rsidRPr="009003DF" w:rsidRDefault="00832B8F" w:rsidP="0055219D">
      <w:pPr>
        <w:ind w:left="360"/>
        <w:rPr>
          <w:rFonts w:asciiTheme="minorHAnsi" w:hAnsiTheme="minorHAnsi"/>
          <w:b/>
          <w:i/>
        </w:rPr>
      </w:pPr>
      <w:r w:rsidRPr="009003DF">
        <w:rPr>
          <w:rFonts w:asciiTheme="minorHAnsi" w:hAnsiTheme="minorHAnsi"/>
          <w:b/>
        </w:rPr>
        <w:t xml:space="preserve">Review Responsibility: </w:t>
      </w:r>
      <w:r w:rsidRPr="009003DF">
        <w:rPr>
          <w:rFonts w:asciiTheme="minorHAnsi" w:hAnsiTheme="minorHAnsi"/>
          <w:b/>
          <w:i/>
        </w:rPr>
        <w:t xml:space="preserve">Principal &amp; </w:t>
      </w:r>
      <w:r w:rsidR="00284038" w:rsidRPr="009003DF">
        <w:rPr>
          <w:rFonts w:asciiTheme="minorHAnsi" w:hAnsiTheme="minorHAnsi"/>
          <w:b/>
          <w:i/>
        </w:rPr>
        <w:t>Office Manager</w:t>
      </w:r>
    </w:p>
    <w:p w:rsidR="00832B8F" w:rsidRPr="009003DF" w:rsidRDefault="00832B8F" w:rsidP="0055219D">
      <w:pPr>
        <w:ind w:left="360"/>
        <w:rPr>
          <w:rFonts w:asciiTheme="minorHAnsi" w:hAnsiTheme="minorHAnsi"/>
        </w:rPr>
      </w:pPr>
    </w:p>
    <w:p w:rsidR="00832B8F" w:rsidRPr="009003DF" w:rsidRDefault="00832B8F" w:rsidP="0055219D">
      <w:pPr>
        <w:ind w:left="360"/>
        <w:rPr>
          <w:rFonts w:asciiTheme="minorHAnsi" w:hAnsiTheme="minorHAnsi"/>
          <w:b/>
        </w:rPr>
      </w:pPr>
      <w:r w:rsidRPr="009003DF">
        <w:rPr>
          <w:rFonts w:asciiTheme="minorHAnsi" w:hAnsiTheme="minorHAnsi"/>
          <w:b/>
        </w:rPr>
        <w:t xml:space="preserve">Date </w:t>
      </w:r>
      <w:proofErr w:type="gramStart"/>
      <w:r w:rsidRPr="009003DF">
        <w:rPr>
          <w:rFonts w:asciiTheme="minorHAnsi" w:hAnsiTheme="minorHAnsi"/>
          <w:b/>
        </w:rPr>
        <w:t>confirmed</w:t>
      </w:r>
      <w:r w:rsidR="007548D5">
        <w:rPr>
          <w:rFonts w:asciiTheme="minorHAnsi" w:hAnsiTheme="minorHAnsi"/>
          <w:b/>
        </w:rPr>
        <w:t>:</w:t>
      </w:r>
      <w:proofErr w:type="gramEnd"/>
      <w:r w:rsidR="007548D5">
        <w:rPr>
          <w:rFonts w:asciiTheme="minorHAnsi" w:hAnsiTheme="minorHAnsi"/>
          <w:b/>
        </w:rPr>
        <w:t xml:space="preserve"> </w:t>
      </w:r>
      <w:r w:rsidR="00C9180C">
        <w:rPr>
          <w:rFonts w:asciiTheme="minorHAnsi" w:hAnsiTheme="minorHAnsi"/>
          <w:b/>
        </w:rPr>
        <w:t>8 August 2018</w:t>
      </w:r>
    </w:p>
    <w:p w:rsidR="00832B8F" w:rsidRPr="009003DF" w:rsidRDefault="00832B8F" w:rsidP="0055219D">
      <w:pPr>
        <w:ind w:left="360"/>
        <w:rPr>
          <w:rFonts w:asciiTheme="minorHAnsi" w:hAnsiTheme="minorHAnsi"/>
          <w:b/>
        </w:rPr>
      </w:pPr>
    </w:p>
    <w:p w:rsidR="00832B8F" w:rsidRDefault="00832B8F" w:rsidP="0055219D">
      <w:pPr>
        <w:ind w:left="360"/>
        <w:rPr>
          <w:rFonts w:asciiTheme="minorHAnsi" w:hAnsiTheme="minorHAnsi"/>
          <w:b/>
        </w:rPr>
      </w:pPr>
      <w:r w:rsidRPr="009003DF">
        <w:rPr>
          <w:rFonts w:asciiTheme="minorHAnsi" w:hAnsiTheme="minorHAnsi"/>
          <w:b/>
        </w:rPr>
        <w:t>Principal: …………………………………………………………………………….</w:t>
      </w:r>
    </w:p>
    <w:p w:rsidR="00CC16E5" w:rsidRDefault="00CC16E5" w:rsidP="0055219D">
      <w:pPr>
        <w:ind w:left="360"/>
        <w:rPr>
          <w:rFonts w:asciiTheme="minorHAnsi" w:hAnsiTheme="minorHAnsi"/>
          <w:b/>
        </w:rPr>
      </w:pPr>
    </w:p>
    <w:p w:rsidR="00CC16E5" w:rsidRDefault="00CC16E5" w:rsidP="0055219D">
      <w:pPr>
        <w:ind w:left="360"/>
        <w:rPr>
          <w:rFonts w:asciiTheme="minorHAnsi" w:hAnsiTheme="minorHAnsi"/>
          <w:b/>
        </w:rPr>
      </w:pPr>
      <w:bookmarkStart w:id="0" w:name="_GoBack"/>
    </w:p>
    <w:bookmarkEnd w:id="0"/>
    <w:p w:rsidR="00CC16E5" w:rsidRPr="009003DF" w:rsidRDefault="00CC16E5" w:rsidP="00D424F9">
      <w:pPr>
        <w:rPr>
          <w:rFonts w:asciiTheme="minorHAnsi" w:hAnsiTheme="minorHAnsi"/>
          <w:b/>
        </w:rPr>
      </w:pPr>
    </w:p>
    <w:sectPr w:rsidR="00CC16E5" w:rsidRPr="009003DF" w:rsidSect="00617435">
      <w:headerReference w:type="default" r:id="rId10"/>
      <w:footerReference w:type="default" r:id="rId11"/>
      <w:pgSz w:w="11901" w:h="16840"/>
      <w:pgMar w:top="1134" w:right="1440" w:bottom="1797" w:left="1440" w:header="27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E9" w:rsidRDefault="00A86EE9" w:rsidP="00832B8F">
      <w:r>
        <w:separator/>
      </w:r>
    </w:p>
  </w:endnote>
  <w:endnote w:type="continuationSeparator" w:id="0">
    <w:p w:rsidR="00A86EE9" w:rsidRDefault="00A86EE9" w:rsidP="0083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F" w:rsidRDefault="00C35E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80C">
      <w:rPr>
        <w:noProof/>
      </w:rPr>
      <w:t>1</w:t>
    </w:r>
    <w:r>
      <w:rPr>
        <w:noProof/>
      </w:rPr>
      <w:fldChar w:fldCharType="end"/>
    </w:r>
  </w:p>
  <w:p w:rsidR="00832B8F" w:rsidRDefault="00832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E9" w:rsidRDefault="00A86EE9" w:rsidP="00832B8F">
      <w:r>
        <w:separator/>
      </w:r>
    </w:p>
  </w:footnote>
  <w:footnote w:type="continuationSeparator" w:id="0">
    <w:p w:rsidR="00A86EE9" w:rsidRDefault="00A86EE9" w:rsidP="0083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6"/>
      <w:gridCol w:w="1139"/>
    </w:tblGrid>
    <w:tr w:rsidR="00832B8F" w:rsidRPr="007C5C7A" w:rsidTr="00C67AE6">
      <w:trPr>
        <w:trHeight w:val="288"/>
      </w:trPr>
      <w:tc>
        <w:tcPr>
          <w:tcW w:w="9251" w:type="dxa"/>
        </w:tcPr>
        <w:p w:rsidR="00832B8F" w:rsidRPr="007C5C7A" w:rsidRDefault="00B8493A">
          <w:pPr>
            <w:pStyle w:val="Header"/>
            <w:jc w:val="right"/>
            <w:rPr>
              <w:rFonts w:ascii="Arial Black" w:hAnsi="Arial Black"/>
              <w:b/>
              <w:szCs w:val="24"/>
            </w:rPr>
          </w:pPr>
          <w:r w:rsidRPr="007C5C7A">
            <w:rPr>
              <w:rFonts w:ascii="Arial Black" w:hAnsi="Arial Black"/>
              <w:b/>
              <w:szCs w:val="24"/>
            </w:rPr>
            <w:t>ABSENCE</w:t>
          </w:r>
          <w:r w:rsidR="001B55C3">
            <w:rPr>
              <w:rFonts w:ascii="Arial Black" w:hAnsi="Arial Black"/>
              <w:b/>
              <w:szCs w:val="24"/>
            </w:rPr>
            <w:t xml:space="preserve"> NOTIFICATION</w:t>
          </w:r>
        </w:p>
      </w:tc>
      <w:tc>
        <w:tcPr>
          <w:tcW w:w="1152" w:type="dxa"/>
        </w:tcPr>
        <w:p w:rsidR="00832B8F" w:rsidRPr="007C5C7A" w:rsidRDefault="007C5C7A" w:rsidP="00832B8F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7C5C7A">
            <w:rPr>
              <w:rFonts w:ascii="Arial Black" w:hAnsi="Arial Black"/>
              <w:b/>
              <w:bCs/>
              <w:szCs w:val="24"/>
            </w:rPr>
            <w:t>2.10</w:t>
          </w:r>
        </w:p>
      </w:tc>
    </w:tr>
  </w:tbl>
  <w:p w:rsidR="00832B8F" w:rsidRDefault="0083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16"/>
    <w:multiLevelType w:val="hybridMultilevel"/>
    <w:tmpl w:val="7722F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242"/>
    <w:multiLevelType w:val="hybridMultilevel"/>
    <w:tmpl w:val="5510D808"/>
    <w:lvl w:ilvl="0" w:tplc="5FDA45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303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3D20AA"/>
    <w:multiLevelType w:val="hybridMultilevel"/>
    <w:tmpl w:val="4170B9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A7EEA"/>
    <w:multiLevelType w:val="hybridMultilevel"/>
    <w:tmpl w:val="68B67C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12E02"/>
    <w:multiLevelType w:val="hybridMultilevel"/>
    <w:tmpl w:val="76E25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14B87"/>
    <w:multiLevelType w:val="hybridMultilevel"/>
    <w:tmpl w:val="9C8626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4286C"/>
    <w:multiLevelType w:val="singleLevel"/>
    <w:tmpl w:val="DA88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A1C6421"/>
    <w:multiLevelType w:val="hybridMultilevel"/>
    <w:tmpl w:val="8D1279D2"/>
    <w:lvl w:ilvl="0" w:tplc="F8AC96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35CE1"/>
    <w:multiLevelType w:val="hybridMultilevel"/>
    <w:tmpl w:val="F7981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92"/>
    <w:rsid w:val="00126092"/>
    <w:rsid w:val="00127D97"/>
    <w:rsid w:val="00173803"/>
    <w:rsid w:val="001777B2"/>
    <w:rsid w:val="001937A1"/>
    <w:rsid w:val="001B55C3"/>
    <w:rsid w:val="00202FC7"/>
    <w:rsid w:val="002045E5"/>
    <w:rsid w:val="00224CFF"/>
    <w:rsid w:val="00284038"/>
    <w:rsid w:val="002F669D"/>
    <w:rsid w:val="00334C98"/>
    <w:rsid w:val="0034179E"/>
    <w:rsid w:val="00356073"/>
    <w:rsid w:val="003605A0"/>
    <w:rsid w:val="003D2386"/>
    <w:rsid w:val="003D7A53"/>
    <w:rsid w:val="00410058"/>
    <w:rsid w:val="00412398"/>
    <w:rsid w:val="00440F81"/>
    <w:rsid w:val="004A6F1A"/>
    <w:rsid w:val="005120A3"/>
    <w:rsid w:val="005255A9"/>
    <w:rsid w:val="0055219D"/>
    <w:rsid w:val="00614DC3"/>
    <w:rsid w:val="00617435"/>
    <w:rsid w:val="00627E23"/>
    <w:rsid w:val="00634353"/>
    <w:rsid w:val="00636C28"/>
    <w:rsid w:val="006A1478"/>
    <w:rsid w:val="006B07D7"/>
    <w:rsid w:val="006B1A61"/>
    <w:rsid w:val="00727EE1"/>
    <w:rsid w:val="007459DC"/>
    <w:rsid w:val="007548D5"/>
    <w:rsid w:val="00792175"/>
    <w:rsid w:val="00792FA4"/>
    <w:rsid w:val="007B783F"/>
    <w:rsid w:val="007C5C7A"/>
    <w:rsid w:val="00832B8F"/>
    <w:rsid w:val="00837599"/>
    <w:rsid w:val="00884C82"/>
    <w:rsid w:val="008A6E59"/>
    <w:rsid w:val="009003DF"/>
    <w:rsid w:val="009155FB"/>
    <w:rsid w:val="00923084"/>
    <w:rsid w:val="00971D95"/>
    <w:rsid w:val="0099786E"/>
    <w:rsid w:val="009D0DEF"/>
    <w:rsid w:val="009E2DBC"/>
    <w:rsid w:val="00A86EE9"/>
    <w:rsid w:val="00A975D8"/>
    <w:rsid w:val="00AA0709"/>
    <w:rsid w:val="00AA36B1"/>
    <w:rsid w:val="00AB084E"/>
    <w:rsid w:val="00B8493A"/>
    <w:rsid w:val="00BA2253"/>
    <w:rsid w:val="00BE1584"/>
    <w:rsid w:val="00BF71DF"/>
    <w:rsid w:val="00C35E7D"/>
    <w:rsid w:val="00C67AE6"/>
    <w:rsid w:val="00C902AB"/>
    <w:rsid w:val="00C9180C"/>
    <w:rsid w:val="00CB4297"/>
    <w:rsid w:val="00CC16E5"/>
    <w:rsid w:val="00CE10F1"/>
    <w:rsid w:val="00D424F9"/>
    <w:rsid w:val="00D565E5"/>
    <w:rsid w:val="00D82F92"/>
    <w:rsid w:val="00D95E3A"/>
    <w:rsid w:val="00E23BD0"/>
    <w:rsid w:val="00E27608"/>
    <w:rsid w:val="00E53D04"/>
    <w:rsid w:val="00EA0B1F"/>
    <w:rsid w:val="00F05239"/>
    <w:rsid w:val="00F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72F7F9"/>
  <w15:docId w15:val="{4B56E7AE-347E-4105-8A79-C18AE2C2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39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605A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8F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B8F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8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605A0"/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link w:val="BodyTextChar"/>
    <w:unhideWhenUsed/>
    <w:rsid w:val="003605A0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605A0"/>
    <w:rPr>
      <w:rFonts w:ascii="Arial" w:hAnsi="Arial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60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6073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356073"/>
    <w:pPr>
      <w:jc w:val="center"/>
    </w:pPr>
    <w:rPr>
      <w:b/>
      <w:u w:val="single"/>
      <w:lang w:val="en-NZ"/>
    </w:rPr>
  </w:style>
  <w:style w:type="character" w:customStyle="1" w:styleId="TitleChar">
    <w:name w:val="Title Char"/>
    <w:basedOn w:val="DefaultParagraphFont"/>
    <w:link w:val="Title"/>
    <w:rsid w:val="00356073"/>
    <w:rPr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2.01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 - Attendance Notification</vt:lpstr>
    </vt:vector>
  </TitlesOfParts>
  <Company>EF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 - Attendance Notification</dc:title>
  <dc:creator>Education Futures Ltd.</dc:creator>
  <cp:lastModifiedBy>Windows User</cp:lastModifiedBy>
  <cp:revision>3</cp:revision>
  <cp:lastPrinted>2018-08-08T00:15:00Z</cp:lastPrinted>
  <dcterms:created xsi:type="dcterms:W3CDTF">2018-08-08T00:15:00Z</dcterms:created>
  <dcterms:modified xsi:type="dcterms:W3CDTF">2018-08-08T00:15:00Z</dcterms:modified>
</cp:coreProperties>
</file>