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F1" w:rsidRDefault="00DF1838" w:rsidP="00476459">
      <w:pPr>
        <w:jc w:val="center"/>
        <w:rPr>
          <w:noProof/>
          <w:lang w:val="en-US"/>
        </w:rPr>
      </w:pPr>
      <w:r>
        <w:rPr>
          <w:noProof/>
          <w:lang w:eastAsia="en-NZ"/>
        </w:rPr>
        <w:drawing>
          <wp:inline distT="0" distB="0" distL="0" distR="0" wp14:anchorId="161103C0" wp14:editId="25C9988B">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E766B0" w:rsidRDefault="00E766B0" w:rsidP="00476459">
      <w:pPr>
        <w:jc w:val="center"/>
        <w:rPr>
          <w:noProof/>
          <w:lang w:val="en-US"/>
        </w:rPr>
      </w:pPr>
    </w:p>
    <w:p w:rsidR="00E766B0" w:rsidRPr="00476459" w:rsidRDefault="00E766B0" w:rsidP="00DF1838">
      <w:pPr>
        <w:rPr>
          <w:b/>
        </w:rPr>
      </w:pPr>
    </w:p>
    <w:p w:rsidR="00456996" w:rsidRPr="00456996" w:rsidRDefault="003E47A1" w:rsidP="00456996">
      <w:pPr>
        <w:pStyle w:val="Subtitle"/>
        <w:jc w:val="center"/>
        <w:rPr>
          <w:rFonts w:ascii="Arial Black" w:hAnsi="Arial Black"/>
          <w:sz w:val="32"/>
          <w:szCs w:val="32"/>
        </w:rPr>
      </w:pPr>
      <w:r w:rsidRPr="00456996">
        <w:rPr>
          <w:rFonts w:ascii="Arial Black" w:hAnsi="Arial Black"/>
          <w:sz w:val="32"/>
          <w:szCs w:val="32"/>
        </w:rPr>
        <w:t>PROPERTY</w:t>
      </w:r>
      <w:r w:rsidR="00456996" w:rsidRPr="00456996">
        <w:rPr>
          <w:rFonts w:ascii="Arial Black" w:hAnsi="Arial Black"/>
          <w:sz w:val="32"/>
          <w:szCs w:val="32"/>
        </w:rPr>
        <w:t xml:space="preserve"> MANAGEMENT</w:t>
      </w:r>
    </w:p>
    <w:p w:rsidR="00306979" w:rsidRPr="00DF1838" w:rsidRDefault="00456996" w:rsidP="00DF1838">
      <w:pPr>
        <w:pStyle w:val="Subtitle"/>
        <w:jc w:val="center"/>
        <w:rPr>
          <w:rFonts w:ascii="Arial Black" w:hAnsi="Arial Black"/>
          <w:sz w:val="32"/>
          <w:szCs w:val="32"/>
        </w:rPr>
      </w:pPr>
      <w:r w:rsidRPr="00456996">
        <w:rPr>
          <w:rFonts w:ascii="Arial Black" w:hAnsi="Arial Black"/>
          <w:sz w:val="32"/>
          <w:szCs w:val="32"/>
        </w:rPr>
        <w:t>PROCEDURE</w:t>
      </w:r>
    </w:p>
    <w:p w:rsidR="003E47A1" w:rsidRPr="00025020" w:rsidRDefault="003E47A1">
      <w:pPr>
        <w:rPr>
          <w:rFonts w:ascii="Calibri" w:hAnsi="Calibri"/>
          <w:b/>
          <w:sz w:val="24"/>
          <w:szCs w:val="24"/>
        </w:rPr>
      </w:pPr>
      <w:r w:rsidRPr="00025020">
        <w:rPr>
          <w:rFonts w:ascii="Calibri" w:hAnsi="Calibri"/>
          <w:b/>
          <w:sz w:val="24"/>
          <w:szCs w:val="24"/>
        </w:rPr>
        <w:t>AIM:</w:t>
      </w:r>
    </w:p>
    <w:p w:rsidR="003E47A1" w:rsidRPr="00025020" w:rsidRDefault="003E47A1" w:rsidP="00B47328">
      <w:pPr>
        <w:pStyle w:val="BodyText"/>
        <w:rPr>
          <w:rFonts w:ascii="Calibri" w:hAnsi="Calibri"/>
          <w:sz w:val="24"/>
          <w:szCs w:val="24"/>
        </w:rPr>
      </w:pPr>
      <w:r w:rsidRPr="00025020">
        <w:rPr>
          <w:rFonts w:ascii="Calibri" w:hAnsi="Calibri"/>
          <w:sz w:val="24"/>
          <w:szCs w:val="24"/>
        </w:rPr>
        <w:t>To provide and maintain a safe and pleasant environment for the staff, students and school community.</w:t>
      </w:r>
    </w:p>
    <w:p w:rsidR="00306979" w:rsidRPr="00025020" w:rsidRDefault="00306979">
      <w:pPr>
        <w:jc w:val="both"/>
        <w:rPr>
          <w:rFonts w:ascii="Calibri" w:hAnsi="Calibri"/>
          <w:b/>
          <w:sz w:val="24"/>
          <w:szCs w:val="24"/>
        </w:rPr>
      </w:pPr>
    </w:p>
    <w:p w:rsidR="003E47A1" w:rsidRPr="00025020" w:rsidRDefault="003E47A1">
      <w:pPr>
        <w:jc w:val="both"/>
        <w:rPr>
          <w:rFonts w:ascii="Calibri" w:hAnsi="Calibri"/>
          <w:b/>
          <w:sz w:val="24"/>
          <w:szCs w:val="24"/>
        </w:rPr>
      </w:pPr>
      <w:r w:rsidRPr="00025020">
        <w:rPr>
          <w:rFonts w:ascii="Calibri" w:hAnsi="Calibri"/>
          <w:b/>
          <w:sz w:val="24"/>
          <w:szCs w:val="24"/>
        </w:rPr>
        <w:t>PURPOSES:</w:t>
      </w:r>
    </w:p>
    <w:p w:rsidR="003E47A1" w:rsidRPr="00025020" w:rsidRDefault="003E47A1">
      <w:pPr>
        <w:numPr>
          <w:ilvl w:val="0"/>
          <w:numId w:val="1"/>
        </w:numPr>
        <w:jc w:val="both"/>
        <w:rPr>
          <w:rFonts w:ascii="Calibri" w:hAnsi="Calibri"/>
          <w:sz w:val="24"/>
          <w:szCs w:val="24"/>
        </w:rPr>
      </w:pPr>
      <w:r w:rsidRPr="00025020">
        <w:rPr>
          <w:rFonts w:ascii="Calibri" w:hAnsi="Calibri"/>
          <w:sz w:val="24"/>
          <w:szCs w:val="24"/>
        </w:rPr>
        <w:t xml:space="preserve">To ensure that all classrooms, grounds and facilities are kept in a condition that at least meets the </w:t>
      </w:r>
      <w:r w:rsidR="00B47328" w:rsidRPr="00025020">
        <w:rPr>
          <w:rFonts w:ascii="Calibri" w:hAnsi="Calibri"/>
          <w:i/>
          <w:sz w:val="24"/>
          <w:szCs w:val="24"/>
        </w:rPr>
        <w:t>Local Body Health and Safety R</w:t>
      </w:r>
      <w:r w:rsidRPr="00025020">
        <w:rPr>
          <w:rFonts w:ascii="Calibri" w:hAnsi="Calibri"/>
          <w:i/>
          <w:sz w:val="24"/>
          <w:szCs w:val="24"/>
        </w:rPr>
        <w:t>egulations.</w:t>
      </w:r>
    </w:p>
    <w:p w:rsidR="003E47A1" w:rsidRPr="00025020" w:rsidRDefault="003E47A1">
      <w:pPr>
        <w:numPr>
          <w:ilvl w:val="0"/>
          <w:numId w:val="1"/>
        </w:numPr>
        <w:jc w:val="both"/>
        <w:rPr>
          <w:rFonts w:ascii="Calibri" w:hAnsi="Calibri"/>
          <w:sz w:val="24"/>
          <w:szCs w:val="24"/>
        </w:rPr>
      </w:pPr>
      <w:r w:rsidRPr="00025020">
        <w:rPr>
          <w:rFonts w:ascii="Calibri" w:hAnsi="Calibri"/>
          <w:sz w:val="24"/>
          <w:szCs w:val="24"/>
        </w:rPr>
        <w:t>To operate and maintain all building services and equipment to provide an optimum learning environment.</w:t>
      </w:r>
    </w:p>
    <w:p w:rsidR="003E47A1" w:rsidRPr="00025020" w:rsidRDefault="003E47A1">
      <w:pPr>
        <w:numPr>
          <w:ilvl w:val="0"/>
          <w:numId w:val="1"/>
        </w:numPr>
        <w:jc w:val="both"/>
        <w:rPr>
          <w:rFonts w:ascii="Calibri" w:hAnsi="Calibri"/>
          <w:sz w:val="24"/>
          <w:szCs w:val="24"/>
        </w:rPr>
      </w:pPr>
      <w:r w:rsidRPr="00025020">
        <w:rPr>
          <w:rFonts w:ascii="Calibri" w:hAnsi="Calibri"/>
          <w:sz w:val="24"/>
          <w:szCs w:val="24"/>
        </w:rPr>
        <w:t>To set good standards of cleanliness and health as an example to the</w:t>
      </w:r>
      <w:r w:rsidR="00B47328" w:rsidRPr="00025020">
        <w:rPr>
          <w:rFonts w:ascii="Calibri" w:hAnsi="Calibri"/>
          <w:sz w:val="24"/>
          <w:szCs w:val="24"/>
        </w:rPr>
        <w:t xml:space="preserve"> students</w:t>
      </w:r>
      <w:r w:rsidRPr="00025020">
        <w:rPr>
          <w:rFonts w:ascii="Calibri" w:hAnsi="Calibri"/>
          <w:sz w:val="24"/>
          <w:szCs w:val="24"/>
        </w:rPr>
        <w:t>, thus creating a general pride in the school.</w:t>
      </w:r>
    </w:p>
    <w:p w:rsidR="003E47A1" w:rsidRPr="00025020" w:rsidRDefault="003E47A1">
      <w:pPr>
        <w:numPr>
          <w:ilvl w:val="0"/>
          <w:numId w:val="1"/>
        </w:numPr>
        <w:jc w:val="both"/>
        <w:rPr>
          <w:rFonts w:ascii="Calibri" w:hAnsi="Calibri"/>
          <w:sz w:val="24"/>
          <w:szCs w:val="24"/>
        </w:rPr>
      </w:pPr>
      <w:r w:rsidRPr="00025020">
        <w:rPr>
          <w:rFonts w:ascii="Calibri" w:hAnsi="Calibri"/>
          <w:sz w:val="24"/>
          <w:szCs w:val="24"/>
        </w:rPr>
        <w:t>To ensure that the physical environment of the school is developed and maintained in a manner that is in keeping with the surrounding landscape.</w:t>
      </w:r>
    </w:p>
    <w:p w:rsidR="003E47A1" w:rsidRPr="00025020" w:rsidRDefault="003E47A1">
      <w:pPr>
        <w:numPr>
          <w:ilvl w:val="0"/>
          <w:numId w:val="1"/>
        </w:numPr>
        <w:jc w:val="both"/>
        <w:rPr>
          <w:rFonts w:ascii="Calibri" w:hAnsi="Calibri"/>
          <w:sz w:val="24"/>
          <w:szCs w:val="24"/>
        </w:rPr>
      </w:pPr>
      <w:r w:rsidRPr="00025020">
        <w:rPr>
          <w:rFonts w:ascii="Calibri" w:hAnsi="Calibri"/>
          <w:sz w:val="24"/>
          <w:szCs w:val="24"/>
        </w:rPr>
        <w:t>To provide where possible, the successful establishment of trees and shrubs within the school so as to provide an attractive environment consistent with the long term landscaping plans.</w:t>
      </w:r>
    </w:p>
    <w:p w:rsidR="003E47A1" w:rsidRPr="00025020" w:rsidRDefault="003E47A1" w:rsidP="00B47328">
      <w:pPr>
        <w:numPr>
          <w:ilvl w:val="0"/>
          <w:numId w:val="1"/>
        </w:numPr>
        <w:jc w:val="both"/>
        <w:rPr>
          <w:rFonts w:ascii="Calibri" w:hAnsi="Calibri"/>
          <w:sz w:val="24"/>
          <w:szCs w:val="24"/>
        </w:rPr>
      </w:pPr>
      <w:r w:rsidRPr="00025020">
        <w:rPr>
          <w:rFonts w:ascii="Calibri" w:hAnsi="Calibri"/>
          <w:sz w:val="24"/>
          <w:szCs w:val="24"/>
        </w:rPr>
        <w:t>To ensure that the school grounds are kept in a condition that will provide maximum use for the community.</w:t>
      </w:r>
    </w:p>
    <w:p w:rsidR="00306979" w:rsidRPr="00025020" w:rsidRDefault="00306979">
      <w:pPr>
        <w:jc w:val="both"/>
        <w:rPr>
          <w:rFonts w:ascii="Calibri" w:hAnsi="Calibri"/>
          <w:b/>
          <w:sz w:val="24"/>
          <w:szCs w:val="24"/>
        </w:rPr>
      </w:pPr>
    </w:p>
    <w:p w:rsidR="003E47A1" w:rsidRPr="00025020" w:rsidRDefault="003E47A1">
      <w:pPr>
        <w:jc w:val="both"/>
        <w:rPr>
          <w:rFonts w:ascii="Calibri" w:hAnsi="Calibri"/>
          <w:b/>
          <w:sz w:val="24"/>
          <w:szCs w:val="24"/>
        </w:rPr>
      </w:pPr>
      <w:r w:rsidRPr="00025020">
        <w:rPr>
          <w:rFonts w:ascii="Calibri" w:hAnsi="Calibri"/>
          <w:b/>
          <w:sz w:val="24"/>
          <w:szCs w:val="24"/>
        </w:rPr>
        <w:t>GUIDELINES:</w:t>
      </w:r>
    </w:p>
    <w:p w:rsidR="00306979" w:rsidRPr="00025020" w:rsidRDefault="00306979">
      <w:pPr>
        <w:jc w:val="both"/>
        <w:rPr>
          <w:rFonts w:ascii="Calibri" w:hAnsi="Calibri"/>
          <w:b/>
          <w:sz w:val="24"/>
          <w:szCs w:val="24"/>
        </w:rPr>
      </w:pPr>
    </w:p>
    <w:p w:rsidR="003E47A1" w:rsidRPr="00025020" w:rsidRDefault="003E47A1">
      <w:pPr>
        <w:numPr>
          <w:ilvl w:val="0"/>
          <w:numId w:val="3"/>
        </w:numPr>
        <w:jc w:val="both"/>
        <w:rPr>
          <w:rFonts w:ascii="Calibri" w:hAnsi="Calibri"/>
          <w:sz w:val="24"/>
          <w:szCs w:val="24"/>
        </w:rPr>
      </w:pPr>
      <w:r w:rsidRPr="00025020">
        <w:rPr>
          <w:rFonts w:ascii="Calibri" w:hAnsi="Calibri"/>
          <w:sz w:val="24"/>
          <w:szCs w:val="24"/>
        </w:rPr>
        <w:t>Cleaning and maintenance staff are employed for a sufficient number of hours and in accordance with a negotiated job description, to maintain health and safety standards under the conditions of their employmen</w:t>
      </w:r>
      <w:r w:rsidR="00D60136" w:rsidRPr="00025020">
        <w:rPr>
          <w:rFonts w:ascii="Calibri" w:hAnsi="Calibri"/>
          <w:sz w:val="24"/>
          <w:szCs w:val="24"/>
        </w:rPr>
        <w:t>t award.  Staff will be approached</w:t>
      </w:r>
      <w:r w:rsidRPr="00025020">
        <w:rPr>
          <w:rFonts w:ascii="Calibri" w:hAnsi="Calibri"/>
          <w:sz w:val="24"/>
          <w:szCs w:val="24"/>
        </w:rPr>
        <w:t xml:space="preserve"> </w:t>
      </w:r>
      <w:r w:rsidR="00B97A3C" w:rsidRPr="00025020">
        <w:rPr>
          <w:rFonts w:ascii="Calibri" w:hAnsi="Calibri"/>
          <w:sz w:val="24"/>
          <w:szCs w:val="24"/>
        </w:rPr>
        <w:t>regularly</w:t>
      </w:r>
      <w:r w:rsidRPr="00025020">
        <w:rPr>
          <w:rFonts w:ascii="Calibri" w:hAnsi="Calibri"/>
          <w:sz w:val="24"/>
          <w:szCs w:val="24"/>
        </w:rPr>
        <w:t xml:space="preserve"> to determine areas of concern.</w:t>
      </w:r>
    </w:p>
    <w:p w:rsidR="003E47A1" w:rsidRPr="00025020" w:rsidRDefault="003E47A1">
      <w:pPr>
        <w:numPr>
          <w:ilvl w:val="0"/>
          <w:numId w:val="3"/>
        </w:numPr>
        <w:jc w:val="both"/>
        <w:rPr>
          <w:rFonts w:ascii="Calibri" w:hAnsi="Calibri"/>
          <w:sz w:val="24"/>
          <w:szCs w:val="24"/>
        </w:rPr>
      </w:pPr>
      <w:r w:rsidRPr="00025020">
        <w:rPr>
          <w:rFonts w:ascii="Calibri" w:hAnsi="Calibri"/>
          <w:sz w:val="24"/>
          <w:szCs w:val="24"/>
        </w:rPr>
        <w:t>When it is not possible to maintain the minimum standards of health and safety, the school may be c</w:t>
      </w:r>
      <w:r w:rsidR="004A0F0B" w:rsidRPr="00025020">
        <w:rPr>
          <w:rFonts w:ascii="Calibri" w:hAnsi="Calibri"/>
          <w:sz w:val="24"/>
          <w:szCs w:val="24"/>
        </w:rPr>
        <w:t>losed at the discretion of the P</w:t>
      </w:r>
      <w:r w:rsidRPr="00025020">
        <w:rPr>
          <w:rFonts w:ascii="Calibri" w:hAnsi="Calibri"/>
          <w:sz w:val="24"/>
          <w:szCs w:val="24"/>
        </w:rPr>
        <w:t>rincipal and at least one Trustee.</w:t>
      </w:r>
    </w:p>
    <w:p w:rsidR="003E47A1" w:rsidRPr="00025020" w:rsidRDefault="003E47A1">
      <w:pPr>
        <w:numPr>
          <w:ilvl w:val="0"/>
          <w:numId w:val="3"/>
        </w:numPr>
        <w:jc w:val="both"/>
        <w:rPr>
          <w:rFonts w:ascii="Calibri" w:hAnsi="Calibri"/>
          <w:sz w:val="24"/>
          <w:szCs w:val="24"/>
        </w:rPr>
      </w:pPr>
      <w:r w:rsidRPr="00025020">
        <w:rPr>
          <w:rFonts w:ascii="Calibri" w:hAnsi="Calibri"/>
          <w:sz w:val="24"/>
          <w:szCs w:val="24"/>
        </w:rPr>
        <w:t>Ensure adequate materials and equipment are available to meet the required standards.</w:t>
      </w:r>
    </w:p>
    <w:p w:rsidR="003E47A1" w:rsidRPr="00025020" w:rsidRDefault="003E47A1">
      <w:pPr>
        <w:numPr>
          <w:ilvl w:val="0"/>
          <w:numId w:val="3"/>
        </w:numPr>
        <w:jc w:val="both"/>
        <w:rPr>
          <w:rFonts w:ascii="Calibri" w:hAnsi="Calibri"/>
          <w:sz w:val="24"/>
          <w:szCs w:val="24"/>
        </w:rPr>
      </w:pPr>
      <w:r w:rsidRPr="00025020">
        <w:rPr>
          <w:rFonts w:ascii="Calibri" w:hAnsi="Calibri"/>
          <w:sz w:val="24"/>
          <w:szCs w:val="24"/>
        </w:rPr>
        <w:t>Involve the school community in developing, planning and caring for the school within t</w:t>
      </w:r>
      <w:r w:rsidR="00D60136" w:rsidRPr="00025020">
        <w:rPr>
          <w:rFonts w:ascii="Calibri" w:hAnsi="Calibri"/>
          <w:sz w:val="24"/>
          <w:szCs w:val="24"/>
        </w:rPr>
        <w:t>hese guidelines.</w:t>
      </w:r>
    </w:p>
    <w:p w:rsidR="003E47A1" w:rsidRPr="00025020" w:rsidRDefault="003E47A1">
      <w:pPr>
        <w:numPr>
          <w:ilvl w:val="0"/>
          <w:numId w:val="3"/>
        </w:numPr>
        <w:jc w:val="both"/>
        <w:rPr>
          <w:rFonts w:ascii="Calibri" w:hAnsi="Calibri"/>
          <w:sz w:val="24"/>
          <w:szCs w:val="24"/>
        </w:rPr>
      </w:pPr>
      <w:r w:rsidRPr="00025020">
        <w:rPr>
          <w:rFonts w:ascii="Calibri" w:hAnsi="Calibri"/>
          <w:sz w:val="24"/>
          <w:szCs w:val="24"/>
        </w:rPr>
        <w:t>An annual maintenance r</w:t>
      </w:r>
      <w:r w:rsidR="007215AF" w:rsidRPr="00025020">
        <w:rPr>
          <w:rFonts w:ascii="Calibri" w:hAnsi="Calibri"/>
          <w:sz w:val="24"/>
          <w:szCs w:val="24"/>
        </w:rPr>
        <w:t xml:space="preserve">eview of the school's physical </w:t>
      </w:r>
      <w:r w:rsidRPr="00025020">
        <w:rPr>
          <w:rFonts w:ascii="Calibri" w:hAnsi="Calibri"/>
          <w:sz w:val="24"/>
          <w:szCs w:val="24"/>
        </w:rPr>
        <w:t>envir</w:t>
      </w:r>
      <w:r w:rsidR="00D60136" w:rsidRPr="00025020">
        <w:rPr>
          <w:rFonts w:ascii="Calibri" w:hAnsi="Calibri"/>
          <w:sz w:val="24"/>
          <w:szCs w:val="24"/>
        </w:rPr>
        <w:t xml:space="preserve">onment and its equipment </w:t>
      </w:r>
      <w:r w:rsidRPr="00025020">
        <w:rPr>
          <w:rFonts w:ascii="Calibri" w:hAnsi="Calibri"/>
          <w:sz w:val="24"/>
          <w:szCs w:val="24"/>
        </w:rPr>
        <w:t>will be</w:t>
      </w:r>
      <w:r w:rsidR="00B47328" w:rsidRPr="00025020">
        <w:rPr>
          <w:rFonts w:ascii="Calibri" w:hAnsi="Calibri"/>
          <w:sz w:val="24"/>
          <w:szCs w:val="24"/>
        </w:rPr>
        <w:t xml:space="preserve"> carried out by the Principal and Trustee responsible for property</w:t>
      </w:r>
      <w:r w:rsidR="00D60136" w:rsidRPr="00025020">
        <w:rPr>
          <w:rFonts w:ascii="Calibri" w:hAnsi="Calibri"/>
          <w:sz w:val="24"/>
          <w:szCs w:val="24"/>
        </w:rPr>
        <w:t>.</w:t>
      </w:r>
    </w:p>
    <w:p w:rsidR="003E47A1" w:rsidRDefault="003E47A1">
      <w:pPr>
        <w:numPr>
          <w:ilvl w:val="0"/>
          <w:numId w:val="3"/>
        </w:numPr>
        <w:jc w:val="both"/>
        <w:rPr>
          <w:rFonts w:ascii="Calibri" w:hAnsi="Calibri"/>
          <w:sz w:val="24"/>
          <w:szCs w:val="24"/>
        </w:rPr>
      </w:pPr>
      <w:r w:rsidRPr="00025020">
        <w:rPr>
          <w:rFonts w:ascii="Calibri" w:hAnsi="Calibri"/>
          <w:sz w:val="24"/>
          <w:szCs w:val="24"/>
        </w:rPr>
        <w:t>Maintenance contracts are regularly monitored and reviewed as required.</w:t>
      </w:r>
    </w:p>
    <w:p w:rsidR="008E2138" w:rsidRPr="008E2138" w:rsidRDefault="008E2138" w:rsidP="008E2138">
      <w:pPr>
        <w:pStyle w:val="Subtitle"/>
        <w:numPr>
          <w:ilvl w:val="0"/>
          <w:numId w:val="3"/>
        </w:numPr>
        <w:rPr>
          <w:rFonts w:asciiTheme="minorHAnsi" w:hAnsiTheme="minorHAnsi"/>
          <w:b w:val="0"/>
          <w:sz w:val="24"/>
          <w:szCs w:val="24"/>
        </w:rPr>
      </w:pPr>
      <w:r w:rsidRPr="008E2138">
        <w:rPr>
          <w:rFonts w:asciiTheme="minorHAnsi" w:hAnsiTheme="minorHAnsi"/>
          <w:b w:val="0"/>
          <w:sz w:val="24"/>
          <w:szCs w:val="24"/>
        </w:rPr>
        <w:t xml:space="preserve">The Board of Trustees </w:t>
      </w:r>
      <w:r w:rsidR="001D06F7">
        <w:rPr>
          <w:rFonts w:asciiTheme="minorHAnsi" w:hAnsiTheme="minorHAnsi"/>
          <w:b w:val="0"/>
          <w:sz w:val="24"/>
          <w:szCs w:val="24"/>
        </w:rPr>
        <w:t xml:space="preserve">and Principal </w:t>
      </w:r>
      <w:r w:rsidRPr="008E2138">
        <w:rPr>
          <w:rFonts w:asciiTheme="minorHAnsi" w:hAnsiTheme="minorHAnsi"/>
          <w:b w:val="0"/>
          <w:sz w:val="24"/>
          <w:szCs w:val="24"/>
        </w:rPr>
        <w:t xml:space="preserve">will </w:t>
      </w:r>
      <w:r w:rsidR="001D06F7">
        <w:rPr>
          <w:rFonts w:asciiTheme="minorHAnsi" w:hAnsiTheme="minorHAnsi"/>
          <w:b w:val="0"/>
          <w:sz w:val="24"/>
          <w:szCs w:val="24"/>
        </w:rPr>
        <w:t>work with the Adventist Education Property Manager</w:t>
      </w:r>
      <w:r w:rsidRPr="008E2138">
        <w:rPr>
          <w:rFonts w:asciiTheme="minorHAnsi" w:hAnsiTheme="minorHAnsi"/>
          <w:b w:val="0"/>
          <w:sz w:val="24"/>
          <w:szCs w:val="24"/>
        </w:rPr>
        <w:t xml:space="preserve"> </w:t>
      </w:r>
      <w:r w:rsidR="001D06F7">
        <w:rPr>
          <w:rFonts w:asciiTheme="minorHAnsi" w:hAnsiTheme="minorHAnsi"/>
          <w:b w:val="0"/>
          <w:sz w:val="24"/>
          <w:szCs w:val="24"/>
        </w:rPr>
        <w:t>regarding</w:t>
      </w:r>
      <w:r w:rsidRPr="008E2138">
        <w:rPr>
          <w:rFonts w:asciiTheme="minorHAnsi" w:hAnsiTheme="minorHAnsi"/>
          <w:b w:val="0"/>
          <w:sz w:val="24"/>
          <w:szCs w:val="24"/>
        </w:rPr>
        <w:t xml:space="preserve"> property issues. </w:t>
      </w:r>
    </w:p>
    <w:p w:rsidR="003E47A1" w:rsidRPr="00025020" w:rsidRDefault="003E47A1">
      <w:pPr>
        <w:numPr>
          <w:ilvl w:val="0"/>
          <w:numId w:val="3"/>
        </w:numPr>
        <w:jc w:val="both"/>
        <w:rPr>
          <w:rFonts w:ascii="Calibri" w:hAnsi="Calibri"/>
          <w:sz w:val="24"/>
          <w:szCs w:val="24"/>
        </w:rPr>
      </w:pPr>
      <w:r w:rsidRPr="00025020">
        <w:rPr>
          <w:rFonts w:ascii="Calibri" w:hAnsi="Calibri"/>
          <w:sz w:val="24"/>
          <w:szCs w:val="24"/>
        </w:rPr>
        <w:t>When damage is reported</w:t>
      </w:r>
      <w:r w:rsidR="001D06F7">
        <w:rPr>
          <w:rFonts w:ascii="Calibri" w:hAnsi="Calibri"/>
          <w:sz w:val="24"/>
          <w:szCs w:val="24"/>
        </w:rPr>
        <w:t>,</w:t>
      </w:r>
      <w:r w:rsidRPr="00025020">
        <w:rPr>
          <w:rFonts w:ascii="Calibri" w:hAnsi="Calibri"/>
          <w:sz w:val="24"/>
          <w:szCs w:val="24"/>
        </w:rPr>
        <w:t xml:space="preserve"> it is repaired as soon as practicable within the terms of the o</w:t>
      </w:r>
      <w:r w:rsidR="004A0F0B" w:rsidRPr="00025020">
        <w:rPr>
          <w:rFonts w:ascii="Calibri" w:hAnsi="Calibri"/>
          <w:sz w:val="24"/>
          <w:szCs w:val="24"/>
        </w:rPr>
        <w:t>ccupancy agreement held in the P</w:t>
      </w:r>
      <w:r w:rsidRPr="00025020">
        <w:rPr>
          <w:rFonts w:ascii="Calibri" w:hAnsi="Calibri"/>
          <w:sz w:val="24"/>
          <w:szCs w:val="24"/>
        </w:rPr>
        <w:t>rincipal's office.</w:t>
      </w:r>
    </w:p>
    <w:p w:rsidR="003E47A1" w:rsidRPr="00025020" w:rsidRDefault="003E47A1">
      <w:pPr>
        <w:jc w:val="both"/>
        <w:rPr>
          <w:rFonts w:ascii="Calibri" w:hAnsi="Calibri"/>
          <w:sz w:val="24"/>
          <w:szCs w:val="24"/>
        </w:rPr>
      </w:pPr>
    </w:p>
    <w:p w:rsidR="00306979" w:rsidRPr="00306979" w:rsidRDefault="00306979" w:rsidP="00306979">
      <w:pPr>
        <w:pStyle w:val="Heading1"/>
        <w:jc w:val="center"/>
        <w:rPr>
          <w:rFonts w:ascii="Arial Black" w:hAnsi="Arial Black"/>
          <w:b w:val="0"/>
        </w:rPr>
      </w:pPr>
      <w:bookmarkStart w:id="0" w:name="_Toc216243909"/>
      <w:r w:rsidRPr="00306979">
        <w:rPr>
          <w:rFonts w:ascii="Arial Black" w:hAnsi="Arial Black"/>
          <w:b w:val="0"/>
        </w:rPr>
        <w:t>PROPERTY MAINTENANCE</w:t>
      </w:r>
      <w:bookmarkEnd w:id="0"/>
    </w:p>
    <w:p w:rsidR="00306979" w:rsidRPr="00025020" w:rsidRDefault="00306979" w:rsidP="00306979">
      <w:pPr>
        <w:pStyle w:val="Heading2"/>
        <w:rPr>
          <w:rFonts w:ascii="Calibri" w:hAnsi="Calibri"/>
          <w:sz w:val="24"/>
          <w:szCs w:val="24"/>
        </w:rPr>
      </w:pPr>
      <w:bookmarkStart w:id="1" w:name="_Toc216243910"/>
      <w:r w:rsidRPr="00025020">
        <w:rPr>
          <w:rFonts w:ascii="Calibri" w:hAnsi="Calibri"/>
          <w:sz w:val="24"/>
          <w:szCs w:val="24"/>
        </w:rPr>
        <w:t>Minor maintenance</w:t>
      </w:r>
      <w:bookmarkEnd w:id="1"/>
    </w:p>
    <w:p w:rsidR="00306979" w:rsidRPr="00025020" w:rsidRDefault="00306979" w:rsidP="00306979">
      <w:pPr>
        <w:pStyle w:val="Heading3"/>
        <w:numPr>
          <w:ilvl w:val="0"/>
          <w:numId w:val="4"/>
        </w:numPr>
        <w:rPr>
          <w:rFonts w:ascii="Calibri" w:hAnsi="Calibri"/>
          <w:b w:val="0"/>
          <w:sz w:val="24"/>
          <w:szCs w:val="24"/>
        </w:rPr>
      </w:pPr>
      <w:r w:rsidRPr="00025020">
        <w:rPr>
          <w:rFonts w:ascii="Calibri" w:hAnsi="Calibri"/>
          <w:b w:val="0"/>
          <w:sz w:val="24"/>
          <w:szCs w:val="24"/>
        </w:rPr>
        <w:t>The property manager / caretaker will ensure minor maintenance is carried out promptly to keep all school facilities in good working condition.</w:t>
      </w:r>
    </w:p>
    <w:p w:rsidR="00306979" w:rsidRPr="00025020" w:rsidRDefault="00306979" w:rsidP="00306979">
      <w:pPr>
        <w:pStyle w:val="Heading3"/>
        <w:numPr>
          <w:ilvl w:val="0"/>
          <w:numId w:val="4"/>
        </w:numPr>
        <w:rPr>
          <w:rFonts w:ascii="Calibri" w:hAnsi="Calibri"/>
          <w:b w:val="0"/>
          <w:sz w:val="24"/>
          <w:szCs w:val="24"/>
        </w:rPr>
      </w:pPr>
      <w:r w:rsidRPr="00025020">
        <w:rPr>
          <w:rFonts w:ascii="Calibri" w:hAnsi="Calibri"/>
          <w:b w:val="0"/>
          <w:sz w:val="24"/>
          <w:szCs w:val="24"/>
        </w:rPr>
        <w:t>Any graffiti or damage to school property will be attended to promptly, and the school maintained in an attractive way at all times.</w:t>
      </w:r>
    </w:p>
    <w:p w:rsidR="00306979" w:rsidRPr="00025020" w:rsidRDefault="00306979" w:rsidP="00306979">
      <w:pPr>
        <w:pStyle w:val="Heading3"/>
        <w:numPr>
          <w:ilvl w:val="0"/>
          <w:numId w:val="4"/>
        </w:numPr>
        <w:rPr>
          <w:rFonts w:ascii="Calibri" w:hAnsi="Calibri"/>
          <w:b w:val="0"/>
          <w:sz w:val="24"/>
          <w:szCs w:val="24"/>
        </w:rPr>
      </w:pPr>
      <w:r w:rsidRPr="00025020">
        <w:rPr>
          <w:rFonts w:ascii="Calibri" w:hAnsi="Calibri"/>
          <w:b w:val="0"/>
          <w:sz w:val="24"/>
          <w:szCs w:val="24"/>
        </w:rPr>
        <w:t xml:space="preserve">Staff should report minor maintenance matters to the </w:t>
      </w:r>
      <w:r w:rsidR="001D06F7">
        <w:rPr>
          <w:rFonts w:ascii="Calibri" w:hAnsi="Calibri"/>
          <w:b w:val="0"/>
          <w:sz w:val="24"/>
          <w:szCs w:val="24"/>
        </w:rPr>
        <w:t>Principal</w:t>
      </w:r>
      <w:r w:rsidRPr="00025020">
        <w:rPr>
          <w:rFonts w:ascii="Calibri" w:hAnsi="Calibri"/>
          <w:b w:val="0"/>
          <w:sz w:val="24"/>
          <w:szCs w:val="24"/>
        </w:rPr>
        <w:t xml:space="preserve"> as soon as they are notice</w:t>
      </w:r>
      <w:r w:rsidR="001D06F7">
        <w:rPr>
          <w:rFonts w:ascii="Calibri" w:hAnsi="Calibri"/>
          <w:b w:val="0"/>
          <w:sz w:val="24"/>
          <w:szCs w:val="24"/>
        </w:rPr>
        <w:t>d</w:t>
      </w:r>
      <w:r w:rsidRPr="00025020">
        <w:rPr>
          <w:rFonts w:ascii="Calibri" w:hAnsi="Calibri"/>
          <w:b w:val="0"/>
          <w:sz w:val="24"/>
          <w:szCs w:val="24"/>
        </w:rPr>
        <w:t>.</w:t>
      </w:r>
    </w:p>
    <w:p w:rsidR="00306979" w:rsidRPr="00025020" w:rsidRDefault="00306979" w:rsidP="00306979">
      <w:pPr>
        <w:pStyle w:val="Heading2"/>
        <w:rPr>
          <w:rFonts w:ascii="Calibri" w:hAnsi="Calibri"/>
          <w:sz w:val="24"/>
          <w:szCs w:val="24"/>
        </w:rPr>
      </w:pPr>
      <w:bookmarkStart w:id="2" w:name="_Toc216243911"/>
      <w:r w:rsidRPr="00025020">
        <w:rPr>
          <w:rFonts w:ascii="Calibri" w:hAnsi="Calibri"/>
          <w:sz w:val="24"/>
          <w:szCs w:val="24"/>
        </w:rPr>
        <w:t>School grounds</w:t>
      </w:r>
      <w:bookmarkEnd w:id="2"/>
      <w:r w:rsidRPr="00025020">
        <w:rPr>
          <w:rFonts w:ascii="Calibri" w:hAnsi="Calibri"/>
          <w:sz w:val="24"/>
          <w:szCs w:val="24"/>
        </w:rPr>
        <w:t xml:space="preserve"> </w:t>
      </w:r>
    </w:p>
    <w:p w:rsidR="00306979" w:rsidRDefault="00306979" w:rsidP="00306979">
      <w:pPr>
        <w:pStyle w:val="Heading3"/>
        <w:rPr>
          <w:rFonts w:ascii="Calibri" w:hAnsi="Calibri"/>
          <w:i/>
          <w:sz w:val="24"/>
          <w:szCs w:val="24"/>
        </w:rPr>
      </w:pPr>
      <w:r w:rsidRPr="00025020">
        <w:rPr>
          <w:rFonts w:ascii="Calibri" w:hAnsi="Calibri"/>
          <w:i/>
          <w:sz w:val="24"/>
          <w:szCs w:val="24"/>
        </w:rPr>
        <w:t>The caretaker will keep the gardens, school entrance and public areas of the school tidy and attractive at all times.</w:t>
      </w:r>
    </w:p>
    <w:p w:rsidR="00E33962" w:rsidRPr="00E33962" w:rsidRDefault="00E33962" w:rsidP="00E33962">
      <w:pPr>
        <w:pStyle w:val="Subtitle"/>
        <w:numPr>
          <w:ilvl w:val="0"/>
          <w:numId w:val="14"/>
        </w:numPr>
        <w:rPr>
          <w:rFonts w:asciiTheme="minorHAnsi" w:hAnsiTheme="minorHAnsi"/>
          <w:b w:val="0"/>
          <w:sz w:val="24"/>
          <w:szCs w:val="24"/>
        </w:rPr>
      </w:pPr>
      <w:r w:rsidRPr="00E33962">
        <w:rPr>
          <w:rFonts w:asciiTheme="minorHAnsi" w:hAnsiTheme="minorHAnsi"/>
          <w:b w:val="0"/>
          <w:sz w:val="24"/>
          <w:szCs w:val="24"/>
        </w:rPr>
        <w:t>The</w:t>
      </w:r>
      <w:r>
        <w:rPr>
          <w:rFonts w:asciiTheme="minorHAnsi" w:hAnsiTheme="minorHAnsi"/>
          <w:b w:val="0"/>
          <w:sz w:val="24"/>
          <w:szCs w:val="24"/>
        </w:rPr>
        <w:t xml:space="preserve"> Board Property trustee</w:t>
      </w:r>
      <w:r w:rsidRPr="00E33962">
        <w:rPr>
          <w:rFonts w:asciiTheme="minorHAnsi" w:hAnsiTheme="minorHAnsi"/>
          <w:b w:val="0"/>
          <w:sz w:val="24"/>
          <w:szCs w:val="24"/>
        </w:rPr>
        <w:t xml:space="preserve">, the </w:t>
      </w:r>
      <w:r>
        <w:rPr>
          <w:rFonts w:asciiTheme="minorHAnsi" w:hAnsiTheme="minorHAnsi"/>
          <w:b w:val="0"/>
          <w:sz w:val="24"/>
          <w:szCs w:val="24"/>
        </w:rPr>
        <w:t xml:space="preserve">Principal, Caretaker </w:t>
      </w:r>
      <w:r w:rsidRPr="00E33962">
        <w:rPr>
          <w:rFonts w:asciiTheme="minorHAnsi" w:hAnsiTheme="minorHAnsi"/>
          <w:b w:val="0"/>
          <w:sz w:val="24"/>
          <w:szCs w:val="24"/>
        </w:rPr>
        <w:t>to check facilities and grounds once a term.</w:t>
      </w:r>
    </w:p>
    <w:p w:rsidR="00E33962" w:rsidRPr="00E33962" w:rsidRDefault="00E33962" w:rsidP="00E33962">
      <w:pPr>
        <w:pStyle w:val="Subtitle"/>
        <w:numPr>
          <w:ilvl w:val="0"/>
          <w:numId w:val="14"/>
        </w:numPr>
        <w:rPr>
          <w:rFonts w:asciiTheme="minorHAnsi" w:hAnsiTheme="minorHAnsi"/>
          <w:b w:val="0"/>
          <w:sz w:val="24"/>
          <w:szCs w:val="24"/>
        </w:rPr>
      </w:pPr>
      <w:r w:rsidRPr="00E33962">
        <w:rPr>
          <w:rFonts w:asciiTheme="minorHAnsi" w:hAnsiTheme="minorHAnsi"/>
          <w:b w:val="0"/>
          <w:sz w:val="24"/>
          <w:szCs w:val="24"/>
        </w:rPr>
        <w:t xml:space="preserve">The Principal to keep School Buildings Systems and Features Manual up to date and report findings to the Board at each meeting as well as </w:t>
      </w:r>
      <w:r>
        <w:rPr>
          <w:rFonts w:asciiTheme="minorHAnsi" w:hAnsiTheme="minorHAnsi"/>
          <w:b w:val="0"/>
          <w:sz w:val="24"/>
          <w:szCs w:val="24"/>
        </w:rPr>
        <w:t xml:space="preserve">the </w:t>
      </w:r>
      <w:r w:rsidRPr="00E33962">
        <w:rPr>
          <w:rFonts w:asciiTheme="minorHAnsi" w:hAnsiTheme="minorHAnsi"/>
          <w:b w:val="0"/>
          <w:sz w:val="24"/>
          <w:szCs w:val="24"/>
        </w:rPr>
        <w:t>state of the water filters.</w:t>
      </w:r>
    </w:p>
    <w:p w:rsidR="00306979" w:rsidRPr="00025020" w:rsidRDefault="00306979" w:rsidP="00306979">
      <w:pPr>
        <w:pStyle w:val="Heading2"/>
        <w:rPr>
          <w:rFonts w:ascii="Calibri" w:hAnsi="Calibri"/>
          <w:sz w:val="24"/>
          <w:szCs w:val="24"/>
        </w:rPr>
      </w:pPr>
      <w:bookmarkStart w:id="3" w:name="_Toc216243912"/>
      <w:r w:rsidRPr="00025020">
        <w:rPr>
          <w:rFonts w:ascii="Calibri" w:hAnsi="Calibri"/>
          <w:sz w:val="24"/>
          <w:szCs w:val="24"/>
        </w:rPr>
        <w:t>Building security</w:t>
      </w:r>
      <w:bookmarkEnd w:id="3"/>
    </w:p>
    <w:p w:rsidR="00306979" w:rsidRPr="00025020" w:rsidRDefault="001D06F7" w:rsidP="00306979">
      <w:pPr>
        <w:pStyle w:val="Heading3"/>
        <w:rPr>
          <w:rFonts w:ascii="Calibri" w:hAnsi="Calibri"/>
          <w:i/>
          <w:sz w:val="24"/>
          <w:szCs w:val="24"/>
        </w:rPr>
      </w:pPr>
      <w:r>
        <w:rPr>
          <w:rFonts w:ascii="Calibri" w:hAnsi="Calibri"/>
          <w:i/>
          <w:sz w:val="24"/>
          <w:szCs w:val="24"/>
        </w:rPr>
        <w:t>The Principal and staff</w:t>
      </w:r>
      <w:r w:rsidR="00306979" w:rsidRPr="00025020">
        <w:rPr>
          <w:rFonts w:ascii="Calibri" w:hAnsi="Calibri"/>
          <w:i/>
          <w:sz w:val="24"/>
          <w:szCs w:val="24"/>
        </w:rPr>
        <w:t xml:space="preserve"> will ensure all school windows and doors are secured at the close of school each day, and that where appropriate electrical appliances are switched off.</w:t>
      </w:r>
    </w:p>
    <w:p w:rsidR="0098179D" w:rsidRPr="0098179D" w:rsidRDefault="0098179D" w:rsidP="0098179D"/>
    <w:p w:rsidR="0098179D" w:rsidRPr="00025020" w:rsidRDefault="0098179D" w:rsidP="0098179D">
      <w:pPr>
        <w:pStyle w:val="BodyText"/>
        <w:jc w:val="center"/>
        <w:rPr>
          <w:rFonts w:ascii="Calibri" w:hAnsi="Calibri" w:cs="Calibri"/>
          <w:b/>
          <w:bCs/>
          <w:sz w:val="24"/>
          <w:szCs w:val="24"/>
        </w:rPr>
      </w:pPr>
      <w:r w:rsidRPr="00025020">
        <w:rPr>
          <w:rFonts w:ascii="Arial Black" w:hAnsi="Arial Black" w:cs="Calibri"/>
          <w:b/>
          <w:bCs/>
          <w:sz w:val="24"/>
          <w:szCs w:val="24"/>
        </w:rPr>
        <w:t>PROPERTY &amp; HAZARD MANAGEMENT</w:t>
      </w:r>
    </w:p>
    <w:p w:rsidR="0098179D" w:rsidRPr="00025020" w:rsidRDefault="0098179D" w:rsidP="0098179D">
      <w:pPr>
        <w:pStyle w:val="BodyText"/>
        <w:jc w:val="center"/>
        <w:rPr>
          <w:rFonts w:ascii="Calibri" w:hAnsi="Calibri" w:cs="Calibri"/>
          <w:sz w:val="24"/>
          <w:szCs w:val="24"/>
        </w:rPr>
      </w:pPr>
      <w:r w:rsidRPr="00025020">
        <w:rPr>
          <w:rFonts w:ascii="Calibri" w:hAnsi="Calibri" w:cs="Calibri"/>
          <w:b/>
          <w:bCs/>
          <w:sz w:val="24"/>
          <w:szCs w:val="24"/>
        </w:rPr>
        <w:t>(</w:t>
      </w:r>
      <w:r w:rsidRPr="00025020">
        <w:rPr>
          <w:rFonts w:ascii="Calibri" w:hAnsi="Calibri" w:cs="Calibri"/>
          <w:sz w:val="24"/>
          <w:szCs w:val="24"/>
        </w:rPr>
        <w:t>WORKPLACE HEALTH &amp; SAFETY)</w:t>
      </w:r>
    </w:p>
    <w:p w:rsidR="0098179D" w:rsidRPr="00025020" w:rsidRDefault="0098179D" w:rsidP="0098179D">
      <w:pPr>
        <w:pStyle w:val="BodyText"/>
        <w:rPr>
          <w:rFonts w:ascii="Calibri" w:hAnsi="Calibri" w:cs="Calibri"/>
          <w:sz w:val="24"/>
          <w:szCs w:val="24"/>
        </w:rPr>
      </w:pPr>
    </w:p>
    <w:p w:rsidR="0098179D" w:rsidRPr="00025020" w:rsidRDefault="0098179D" w:rsidP="00EE2DDA">
      <w:pPr>
        <w:pStyle w:val="BodyText"/>
        <w:numPr>
          <w:ilvl w:val="0"/>
          <w:numId w:val="12"/>
        </w:numPr>
        <w:tabs>
          <w:tab w:val="left" w:pos="360"/>
        </w:tabs>
        <w:rPr>
          <w:rFonts w:ascii="Calibri" w:hAnsi="Calibri" w:cs="Calibri"/>
          <w:sz w:val="24"/>
          <w:szCs w:val="24"/>
        </w:rPr>
      </w:pPr>
      <w:r w:rsidRPr="00025020">
        <w:rPr>
          <w:rFonts w:ascii="Calibri" w:hAnsi="Calibri" w:cs="Calibri"/>
          <w:sz w:val="24"/>
          <w:szCs w:val="24"/>
        </w:rPr>
        <w:t>The Board of Trustees will make every effort to provide a safe, well maintained, attractive and functional learning environment.</w:t>
      </w:r>
    </w:p>
    <w:p w:rsidR="0098179D" w:rsidRPr="00025020" w:rsidRDefault="0098179D" w:rsidP="0098179D">
      <w:pPr>
        <w:pStyle w:val="BodyText"/>
        <w:tabs>
          <w:tab w:val="left" w:pos="360"/>
        </w:tabs>
        <w:rPr>
          <w:rFonts w:ascii="Calibri" w:hAnsi="Calibri" w:cs="Calibri"/>
          <w:sz w:val="24"/>
          <w:szCs w:val="24"/>
        </w:rPr>
      </w:pPr>
    </w:p>
    <w:p w:rsidR="0098179D" w:rsidRPr="00025020" w:rsidRDefault="0098179D" w:rsidP="00EE2DDA">
      <w:pPr>
        <w:pStyle w:val="BodyText"/>
        <w:numPr>
          <w:ilvl w:val="0"/>
          <w:numId w:val="12"/>
        </w:numPr>
        <w:tabs>
          <w:tab w:val="left" w:pos="360"/>
        </w:tabs>
        <w:rPr>
          <w:rFonts w:ascii="Calibri" w:hAnsi="Calibri" w:cs="Calibri"/>
          <w:sz w:val="24"/>
          <w:szCs w:val="24"/>
        </w:rPr>
      </w:pPr>
      <w:r w:rsidRPr="00025020">
        <w:rPr>
          <w:rFonts w:ascii="Calibri" w:hAnsi="Calibri" w:cs="Calibri"/>
          <w:sz w:val="24"/>
          <w:szCs w:val="24"/>
        </w:rPr>
        <w:t>Day to day administration and implementation of decisions related to the recognised needs is the responsibility of the Principal.   The caretaker has the responsibility for preventative maintenance and to alert the Principal to matters requiring attention.</w:t>
      </w:r>
    </w:p>
    <w:p w:rsidR="0098179D" w:rsidRPr="00025020" w:rsidRDefault="0098179D" w:rsidP="0098179D">
      <w:pPr>
        <w:pStyle w:val="BodyText"/>
        <w:tabs>
          <w:tab w:val="left" w:pos="360"/>
        </w:tabs>
        <w:rPr>
          <w:rFonts w:ascii="Calibri" w:hAnsi="Calibri" w:cs="Calibri"/>
          <w:sz w:val="24"/>
          <w:szCs w:val="24"/>
        </w:rPr>
      </w:pPr>
    </w:p>
    <w:p w:rsidR="0098179D" w:rsidRPr="00025020" w:rsidRDefault="0098179D" w:rsidP="00EE2DDA">
      <w:pPr>
        <w:pStyle w:val="BodyText"/>
        <w:numPr>
          <w:ilvl w:val="0"/>
          <w:numId w:val="12"/>
        </w:numPr>
        <w:tabs>
          <w:tab w:val="left" w:pos="360"/>
        </w:tabs>
        <w:rPr>
          <w:rFonts w:ascii="Calibri" w:hAnsi="Calibri" w:cs="Calibri"/>
          <w:sz w:val="24"/>
          <w:szCs w:val="24"/>
        </w:rPr>
      </w:pPr>
      <w:r w:rsidRPr="00025020">
        <w:rPr>
          <w:rFonts w:ascii="Calibri" w:hAnsi="Calibri" w:cs="Calibri"/>
          <w:sz w:val="24"/>
          <w:szCs w:val="24"/>
        </w:rPr>
        <w:t>A work place health and safety committe</w:t>
      </w:r>
      <w:r w:rsidR="001D06F7">
        <w:rPr>
          <w:rFonts w:ascii="Calibri" w:hAnsi="Calibri" w:cs="Calibri"/>
          <w:sz w:val="24"/>
          <w:szCs w:val="24"/>
        </w:rPr>
        <w:t>e consisting of the Principal and two</w:t>
      </w:r>
      <w:r w:rsidRPr="00025020">
        <w:rPr>
          <w:rFonts w:ascii="Calibri" w:hAnsi="Calibri" w:cs="Calibri"/>
          <w:sz w:val="24"/>
          <w:szCs w:val="24"/>
        </w:rPr>
        <w:t xml:space="preserve"> trustees meet on a</w:t>
      </w:r>
      <w:r w:rsidR="001D06F7">
        <w:rPr>
          <w:rFonts w:ascii="Calibri" w:hAnsi="Calibri" w:cs="Calibri"/>
          <w:sz w:val="24"/>
          <w:szCs w:val="24"/>
        </w:rPr>
        <w:t xml:space="preserve"> regular</w:t>
      </w:r>
      <w:r w:rsidRPr="00025020">
        <w:rPr>
          <w:rFonts w:ascii="Calibri" w:hAnsi="Calibri" w:cs="Calibri"/>
          <w:sz w:val="24"/>
          <w:szCs w:val="24"/>
        </w:rPr>
        <w:t xml:space="preserve"> basis to discuss and plan for hazard mitigation.</w:t>
      </w:r>
    </w:p>
    <w:p w:rsidR="0098179D" w:rsidRPr="00025020" w:rsidRDefault="0098179D" w:rsidP="0098179D">
      <w:pPr>
        <w:pStyle w:val="BodyText"/>
        <w:tabs>
          <w:tab w:val="left" w:pos="360"/>
        </w:tabs>
        <w:rPr>
          <w:rFonts w:ascii="Calibri" w:hAnsi="Calibri" w:cs="Calibri"/>
          <w:sz w:val="24"/>
          <w:szCs w:val="24"/>
        </w:rPr>
      </w:pPr>
    </w:p>
    <w:p w:rsidR="0098179D" w:rsidRPr="00025020" w:rsidRDefault="0098179D" w:rsidP="0098179D">
      <w:pPr>
        <w:pStyle w:val="BodyText"/>
        <w:tabs>
          <w:tab w:val="left" w:pos="360"/>
        </w:tabs>
        <w:rPr>
          <w:rFonts w:ascii="Calibri" w:hAnsi="Calibri" w:cs="Calibri"/>
          <w:sz w:val="24"/>
          <w:szCs w:val="24"/>
        </w:rPr>
      </w:pPr>
      <w:r w:rsidRPr="00025020">
        <w:rPr>
          <w:rFonts w:ascii="Calibri" w:hAnsi="Calibri" w:cs="Calibri"/>
          <w:sz w:val="24"/>
          <w:szCs w:val="24"/>
        </w:rPr>
        <w:t>This committee advises and ensures:-</w:t>
      </w:r>
    </w:p>
    <w:p w:rsidR="0098179D" w:rsidRPr="00025020" w:rsidRDefault="0098179D" w:rsidP="0098179D">
      <w:pPr>
        <w:pStyle w:val="BodyText"/>
        <w:numPr>
          <w:ilvl w:val="0"/>
          <w:numId w:val="6"/>
        </w:numPr>
        <w:tabs>
          <w:tab w:val="left" w:pos="360"/>
        </w:tabs>
        <w:rPr>
          <w:rFonts w:ascii="Calibri" w:hAnsi="Calibri" w:cs="Calibri"/>
          <w:sz w:val="24"/>
          <w:szCs w:val="24"/>
        </w:rPr>
      </w:pPr>
      <w:r w:rsidRPr="00025020">
        <w:rPr>
          <w:rFonts w:ascii="Calibri" w:hAnsi="Calibri" w:cs="Calibri"/>
          <w:sz w:val="24"/>
          <w:szCs w:val="24"/>
        </w:rPr>
        <w:t>Hazards are managed, identified, decided which are significant and taken action to deal with them.</w:t>
      </w:r>
    </w:p>
    <w:p w:rsidR="0098179D" w:rsidRPr="00025020" w:rsidRDefault="0098179D" w:rsidP="0098179D">
      <w:pPr>
        <w:pStyle w:val="BodyText"/>
        <w:numPr>
          <w:ilvl w:val="0"/>
          <w:numId w:val="6"/>
        </w:numPr>
        <w:tabs>
          <w:tab w:val="left" w:pos="360"/>
        </w:tabs>
        <w:rPr>
          <w:rFonts w:ascii="Calibri" w:hAnsi="Calibri" w:cs="Calibri"/>
          <w:sz w:val="24"/>
          <w:szCs w:val="24"/>
        </w:rPr>
      </w:pPr>
      <w:r w:rsidRPr="00025020">
        <w:rPr>
          <w:rFonts w:ascii="Calibri" w:hAnsi="Calibri" w:cs="Calibri"/>
          <w:sz w:val="24"/>
          <w:szCs w:val="24"/>
        </w:rPr>
        <w:t>Regular chec</w:t>
      </w:r>
      <w:r w:rsidR="001D06F7">
        <w:rPr>
          <w:rFonts w:ascii="Calibri" w:hAnsi="Calibri" w:cs="Calibri"/>
          <w:sz w:val="24"/>
          <w:szCs w:val="24"/>
        </w:rPr>
        <w:t>ks are made that the school has</w:t>
      </w:r>
      <w:r w:rsidRPr="00025020">
        <w:rPr>
          <w:rFonts w:ascii="Calibri" w:hAnsi="Calibri" w:cs="Calibri"/>
          <w:sz w:val="24"/>
          <w:szCs w:val="24"/>
        </w:rPr>
        <w:t xml:space="preserve"> dealt with hazards effectively.</w:t>
      </w:r>
    </w:p>
    <w:p w:rsidR="0098179D" w:rsidRPr="00025020" w:rsidRDefault="0098179D" w:rsidP="0098179D">
      <w:pPr>
        <w:pStyle w:val="BodyText"/>
        <w:numPr>
          <w:ilvl w:val="0"/>
          <w:numId w:val="6"/>
        </w:numPr>
        <w:tabs>
          <w:tab w:val="left" w:pos="360"/>
        </w:tabs>
        <w:rPr>
          <w:rFonts w:ascii="Calibri" w:hAnsi="Calibri" w:cs="Calibri"/>
          <w:sz w:val="24"/>
          <w:szCs w:val="24"/>
        </w:rPr>
      </w:pPr>
      <w:r w:rsidRPr="00025020">
        <w:rPr>
          <w:rFonts w:ascii="Calibri" w:hAnsi="Calibri" w:cs="Calibri"/>
          <w:sz w:val="24"/>
          <w:szCs w:val="24"/>
        </w:rPr>
        <w:t>Checks for hazards when there is new or changed equipment or procedure.</w:t>
      </w:r>
    </w:p>
    <w:p w:rsidR="0098179D" w:rsidRPr="00025020" w:rsidRDefault="0098179D" w:rsidP="0098179D">
      <w:pPr>
        <w:pStyle w:val="BodyText"/>
        <w:numPr>
          <w:ilvl w:val="0"/>
          <w:numId w:val="6"/>
        </w:numPr>
        <w:tabs>
          <w:tab w:val="left" w:pos="360"/>
        </w:tabs>
        <w:rPr>
          <w:rFonts w:ascii="Calibri" w:hAnsi="Calibri" w:cs="Calibri"/>
          <w:sz w:val="24"/>
          <w:szCs w:val="24"/>
        </w:rPr>
      </w:pPr>
      <w:r w:rsidRPr="00025020">
        <w:rPr>
          <w:rFonts w:ascii="Calibri" w:hAnsi="Calibri" w:cs="Calibri"/>
          <w:sz w:val="24"/>
          <w:szCs w:val="24"/>
        </w:rPr>
        <w:lastRenderedPageBreak/>
        <w:t>Tell contractors about hazards and find out what hazards they bring into the school.</w:t>
      </w:r>
    </w:p>
    <w:p w:rsidR="0098179D" w:rsidRPr="00025020" w:rsidRDefault="0098179D" w:rsidP="0098179D">
      <w:pPr>
        <w:pStyle w:val="BodyText"/>
        <w:numPr>
          <w:ilvl w:val="0"/>
          <w:numId w:val="6"/>
        </w:numPr>
        <w:tabs>
          <w:tab w:val="left" w:pos="360"/>
        </w:tabs>
        <w:rPr>
          <w:rFonts w:ascii="Calibri" w:hAnsi="Calibri" w:cs="Calibri"/>
          <w:sz w:val="24"/>
          <w:szCs w:val="24"/>
        </w:rPr>
      </w:pPr>
      <w:r w:rsidRPr="00025020">
        <w:rPr>
          <w:rFonts w:ascii="Calibri" w:hAnsi="Calibri" w:cs="Calibri"/>
          <w:sz w:val="24"/>
          <w:szCs w:val="24"/>
        </w:rPr>
        <w:t>Provide a work place introduction (induction or orientation) that includes health and safety for new employees.</w:t>
      </w:r>
    </w:p>
    <w:p w:rsidR="0098179D" w:rsidRPr="00025020" w:rsidRDefault="0098179D" w:rsidP="0098179D">
      <w:pPr>
        <w:pStyle w:val="BodyText"/>
        <w:numPr>
          <w:ilvl w:val="0"/>
          <w:numId w:val="6"/>
        </w:numPr>
        <w:tabs>
          <w:tab w:val="left" w:pos="360"/>
        </w:tabs>
        <w:rPr>
          <w:rFonts w:ascii="Calibri" w:hAnsi="Calibri" w:cs="Calibri"/>
          <w:sz w:val="24"/>
          <w:szCs w:val="24"/>
        </w:rPr>
      </w:pPr>
      <w:r w:rsidRPr="00025020">
        <w:rPr>
          <w:rFonts w:ascii="Calibri" w:hAnsi="Calibri" w:cs="Calibri"/>
          <w:sz w:val="24"/>
          <w:szCs w:val="24"/>
        </w:rPr>
        <w:t>Provide staff with adequate health and safety information and training, and supervise staff until they can work safely.</w:t>
      </w:r>
    </w:p>
    <w:p w:rsidR="0098179D" w:rsidRPr="00025020" w:rsidRDefault="0098179D" w:rsidP="0098179D">
      <w:pPr>
        <w:pStyle w:val="BodyText"/>
        <w:numPr>
          <w:ilvl w:val="0"/>
          <w:numId w:val="6"/>
        </w:numPr>
        <w:tabs>
          <w:tab w:val="left" w:pos="360"/>
        </w:tabs>
        <w:rPr>
          <w:rFonts w:ascii="Calibri" w:hAnsi="Calibri" w:cs="Calibri"/>
          <w:sz w:val="24"/>
          <w:szCs w:val="24"/>
        </w:rPr>
      </w:pPr>
      <w:r w:rsidRPr="00025020">
        <w:rPr>
          <w:rFonts w:ascii="Calibri" w:hAnsi="Calibri" w:cs="Calibri"/>
          <w:sz w:val="24"/>
          <w:szCs w:val="24"/>
        </w:rPr>
        <w:t>Have emergency procedures and equipment in place.</w:t>
      </w:r>
    </w:p>
    <w:p w:rsidR="0098179D" w:rsidRPr="00025020" w:rsidRDefault="0098179D" w:rsidP="0098179D">
      <w:pPr>
        <w:pStyle w:val="BodyText"/>
        <w:numPr>
          <w:ilvl w:val="0"/>
          <w:numId w:val="6"/>
        </w:numPr>
        <w:tabs>
          <w:tab w:val="left" w:pos="360"/>
        </w:tabs>
        <w:rPr>
          <w:rFonts w:ascii="Calibri" w:hAnsi="Calibri" w:cs="Calibri"/>
          <w:sz w:val="24"/>
          <w:szCs w:val="24"/>
        </w:rPr>
      </w:pPr>
      <w:r w:rsidRPr="00025020">
        <w:rPr>
          <w:rFonts w:ascii="Calibri" w:hAnsi="Calibri" w:cs="Calibri"/>
          <w:sz w:val="24"/>
          <w:szCs w:val="24"/>
        </w:rPr>
        <w:t>Staff report incidents and injuries, to the committee for investigation.</w:t>
      </w:r>
    </w:p>
    <w:p w:rsidR="0098179D" w:rsidRPr="00025020" w:rsidRDefault="0098179D" w:rsidP="0098179D">
      <w:pPr>
        <w:pStyle w:val="BodyText"/>
        <w:numPr>
          <w:ilvl w:val="0"/>
          <w:numId w:val="6"/>
        </w:numPr>
        <w:tabs>
          <w:tab w:val="left" w:pos="360"/>
        </w:tabs>
        <w:rPr>
          <w:rFonts w:ascii="Calibri" w:hAnsi="Calibri" w:cs="Calibri"/>
          <w:sz w:val="24"/>
          <w:szCs w:val="24"/>
        </w:rPr>
      </w:pPr>
      <w:r w:rsidRPr="00025020">
        <w:rPr>
          <w:rFonts w:ascii="Calibri" w:hAnsi="Calibri" w:cs="Calibri"/>
          <w:sz w:val="24"/>
          <w:szCs w:val="24"/>
        </w:rPr>
        <w:t>If applicable support injured staff to stay at work (safely) or to return as soon as possible.</w:t>
      </w:r>
    </w:p>
    <w:p w:rsidR="0098179D" w:rsidRPr="00025020" w:rsidRDefault="0098179D" w:rsidP="0098179D">
      <w:pPr>
        <w:pStyle w:val="BodyText"/>
        <w:tabs>
          <w:tab w:val="left" w:pos="360"/>
        </w:tabs>
        <w:rPr>
          <w:rFonts w:ascii="Calibri" w:hAnsi="Calibri" w:cs="Calibri"/>
          <w:sz w:val="24"/>
          <w:szCs w:val="24"/>
        </w:rPr>
      </w:pPr>
    </w:p>
    <w:p w:rsidR="0098179D" w:rsidRPr="00025020" w:rsidRDefault="0098179D" w:rsidP="0098179D">
      <w:pPr>
        <w:pStyle w:val="BodyText"/>
        <w:tabs>
          <w:tab w:val="left" w:pos="360"/>
        </w:tabs>
        <w:rPr>
          <w:rFonts w:ascii="Calibri" w:hAnsi="Calibri" w:cs="Calibri"/>
          <w:sz w:val="24"/>
          <w:szCs w:val="24"/>
        </w:rPr>
      </w:pPr>
      <w:r w:rsidRPr="00025020">
        <w:rPr>
          <w:rFonts w:ascii="Calibri" w:hAnsi="Calibri" w:cs="Calibri"/>
          <w:sz w:val="24"/>
          <w:szCs w:val="24"/>
        </w:rPr>
        <w:t>This ensures the school complies with the law that says there must be a systematic approach for dealing with hazards.</w:t>
      </w:r>
    </w:p>
    <w:p w:rsidR="0098179D" w:rsidRPr="00025020" w:rsidRDefault="0098179D" w:rsidP="0098179D">
      <w:pPr>
        <w:pStyle w:val="BodyText"/>
        <w:tabs>
          <w:tab w:val="left" w:pos="360"/>
        </w:tabs>
        <w:rPr>
          <w:rFonts w:ascii="Calibri" w:hAnsi="Calibri" w:cs="Calibri"/>
          <w:sz w:val="24"/>
          <w:szCs w:val="24"/>
        </w:rPr>
      </w:pPr>
    </w:p>
    <w:p w:rsidR="0098179D" w:rsidRPr="00025020" w:rsidRDefault="0098179D" w:rsidP="0098179D">
      <w:pPr>
        <w:pStyle w:val="BodyText"/>
        <w:tabs>
          <w:tab w:val="left" w:pos="360"/>
        </w:tabs>
        <w:rPr>
          <w:rFonts w:ascii="Calibri" w:hAnsi="Calibri" w:cs="Calibri"/>
          <w:sz w:val="24"/>
          <w:szCs w:val="24"/>
        </w:rPr>
      </w:pPr>
      <w:r w:rsidRPr="00025020">
        <w:rPr>
          <w:rFonts w:ascii="Calibri" w:hAnsi="Calibri" w:cs="Calibri"/>
          <w:sz w:val="24"/>
          <w:szCs w:val="24"/>
        </w:rPr>
        <w:t>There are three parts to this:</w:t>
      </w:r>
    </w:p>
    <w:p w:rsidR="0098179D" w:rsidRPr="00025020" w:rsidRDefault="0098179D" w:rsidP="0098179D">
      <w:pPr>
        <w:pStyle w:val="BodyText"/>
        <w:numPr>
          <w:ilvl w:val="0"/>
          <w:numId w:val="7"/>
        </w:numPr>
        <w:tabs>
          <w:tab w:val="left" w:pos="360"/>
        </w:tabs>
        <w:rPr>
          <w:rFonts w:ascii="Calibri" w:hAnsi="Calibri" w:cs="Calibri"/>
          <w:sz w:val="24"/>
          <w:szCs w:val="24"/>
        </w:rPr>
      </w:pPr>
      <w:r w:rsidRPr="00025020">
        <w:rPr>
          <w:rFonts w:ascii="Calibri" w:hAnsi="Calibri" w:cs="Calibri"/>
          <w:sz w:val="24"/>
          <w:szCs w:val="24"/>
        </w:rPr>
        <w:t>Identify all the haz</w:t>
      </w:r>
      <w:r w:rsidR="00F556D4">
        <w:rPr>
          <w:rFonts w:ascii="Calibri" w:hAnsi="Calibri" w:cs="Calibri"/>
          <w:sz w:val="24"/>
          <w:szCs w:val="24"/>
        </w:rPr>
        <w:t xml:space="preserve">ards in the </w:t>
      </w:r>
      <w:r w:rsidRPr="00025020">
        <w:rPr>
          <w:rFonts w:ascii="Calibri" w:hAnsi="Calibri" w:cs="Calibri"/>
          <w:sz w:val="24"/>
          <w:szCs w:val="24"/>
        </w:rPr>
        <w:t>school.</w:t>
      </w:r>
    </w:p>
    <w:p w:rsidR="0098179D" w:rsidRPr="00025020" w:rsidRDefault="0098179D" w:rsidP="0098179D">
      <w:pPr>
        <w:pStyle w:val="BodyText"/>
        <w:numPr>
          <w:ilvl w:val="0"/>
          <w:numId w:val="7"/>
        </w:numPr>
        <w:tabs>
          <w:tab w:val="left" w:pos="360"/>
        </w:tabs>
        <w:rPr>
          <w:rFonts w:ascii="Calibri" w:hAnsi="Calibri" w:cs="Calibri"/>
          <w:sz w:val="24"/>
          <w:szCs w:val="24"/>
        </w:rPr>
      </w:pPr>
      <w:r w:rsidRPr="00025020">
        <w:rPr>
          <w:rFonts w:ascii="Calibri" w:hAnsi="Calibri" w:cs="Calibri"/>
          <w:sz w:val="24"/>
          <w:szCs w:val="24"/>
        </w:rPr>
        <w:t>Identify the significant hazards.  Work out which ones need immediate attention and which are of a lesser concern.</w:t>
      </w:r>
    </w:p>
    <w:p w:rsidR="0098179D" w:rsidRPr="00025020" w:rsidRDefault="0098179D" w:rsidP="0098179D">
      <w:pPr>
        <w:pStyle w:val="BodyText"/>
        <w:numPr>
          <w:ilvl w:val="0"/>
          <w:numId w:val="7"/>
        </w:numPr>
        <w:tabs>
          <w:tab w:val="left" w:pos="360"/>
        </w:tabs>
        <w:rPr>
          <w:rFonts w:ascii="Calibri" w:hAnsi="Calibri" w:cs="Calibri"/>
          <w:sz w:val="24"/>
          <w:szCs w:val="24"/>
        </w:rPr>
      </w:pPr>
      <w:r w:rsidRPr="00025020">
        <w:rPr>
          <w:rFonts w:ascii="Calibri" w:hAnsi="Calibri" w:cs="Calibri"/>
          <w:sz w:val="24"/>
          <w:szCs w:val="24"/>
        </w:rPr>
        <w:t>Take action to deal with the hazards – remove them or at least reduce their impact.</w:t>
      </w:r>
    </w:p>
    <w:p w:rsidR="0098179D" w:rsidRPr="00025020" w:rsidRDefault="0098179D" w:rsidP="0098179D">
      <w:pPr>
        <w:pStyle w:val="BodyText"/>
        <w:tabs>
          <w:tab w:val="left" w:pos="360"/>
        </w:tabs>
        <w:rPr>
          <w:rFonts w:ascii="Calibri" w:hAnsi="Calibri" w:cs="Calibri"/>
          <w:sz w:val="24"/>
          <w:szCs w:val="24"/>
        </w:rPr>
      </w:pPr>
    </w:p>
    <w:p w:rsidR="0098179D" w:rsidRPr="00025020" w:rsidRDefault="0098179D" w:rsidP="0098179D">
      <w:pPr>
        <w:pStyle w:val="BodyText"/>
        <w:tabs>
          <w:tab w:val="left" w:pos="360"/>
        </w:tabs>
        <w:rPr>
          <w:rFonts w:ascii="Calibri" w:hAnsi="Calibri" w:cs="Calibri"/>
          <w:sz w:val="24"/>
          <w:szCs w:val="24"/>
        </w:rPr>
      </w:pPr>
      <w:r w:rsidRPr="00025020">
        <w:rPr>
          <w:rFonts w:ascii="Calibri" w:hAnsi="Calibri" w:cs="Calibri"/>
          <w:sz w:val="24"/>
          <w:szCs w:val="24"/>
        </w:rPr>
        <w:t>When these things have been done the committee:</w:t>
      </w:r>
    </w:p>
    <w:p w:rsidR="0098179D" w:rsidRPr="00025020" w:rsidRDefault="0098179D" w:rsidP="0098179D">
      <w:pPr>
        <w:pStyle w:val="BodyText"/>
        <w:numPr>
          <w:ilvl w:val="0"/>
          <w:numId w:val="8"/>
        </w:numPr>
        <w:tabs>
          <w:tab w:val="left" w:pos="360"/>
        </w:tabs>
        <w:rPr>
          <w:rFonts w:ascii="Calibri" w:hAnsi="Calibri" w:cs="Calibri"/>
          <w:sz w:val="24"/>
          <w:szCs w:val="24"/>
        </w:rPr>
      </w:pPr>
      <w:r w:rsidRPr="00025020">
        <w:rPr>
          <w:rFonts w:ascii="Calibri" w:hAnsi="Calibri" w:cs="Calibri"/>
          <w:sz w:val="24"/>
          <w:szCs w:val="24"/>
        </w:rPr>
        <w:t>Reviews the situation regularly.</w:t>
      </w:r>
    </w:p>
    <w:p w:rsidR="0098179D" w:rsidRPr="00025020" w:rsidRDefault="0098179D" w:rsidP="0098179D">
      <w:pPr>
        <w:pStyle w:val="BodyText"/>
        <w:numPr>
          <w:ilvl w:val="0"/>
          <w:numId w:val="8"/>
        </w:numPr>
        <w:tabs>
          <w:tab w:val="left" w:pos="360"/>
        </w:tabs>
        <w:rPr>
          <w:rFonts w:ascii="Calibri" w:hAnsi="Calibri" w:cs="Calibri"/>
          <w:sz w:val="24"/>
          <w:szCs w:val="24"/>
        </w:rPr>
      </w:pPr>
      <w:r w:rsidRPr="00025020">
        <w:rPr>
          <w:rFonts w:ascii="Calibri" w:hAnsi="Calibri" w:cs="Calibri"/>
          <w:sz w:val="24"/>
          <w:szCs w:val="24"/>
        </w:rPr>
        <w:t>Adapts processes as new things/equipment and people are brought into the school.</w:t>
      </w:r>
    </w:p>
    <w:p w:rsidR="0098179D" w:rsidRPr="00025020" w:rsidRDefault="0098179D" w:rsidP="0098179D">
      <w:pPr>
        <w:pStyle w:val="BodyText"/>
        <w:tabs>
          <w:tab w:val="left" w:pos="360"/>
        </w:tabs>
        <w:rPr>
          <w:rFonts w:ascii="Calibri" w:hAnsi="Calibri" w:cs="Calibri"/>
          <w:sz w:val="24"/>
          <w:szCs w:val="24"/>
        </w:rPr>
      </w:pPr>
    </w:p>
    <w:p w:rsidR="0098179D" w:rsidRPr="00025020" w:rsidRDefault="0098179D" w:rsidP="0098179D">
      <w:pPr>
        <w:jc w:val="both"/>
        <w:rPr>
          <w:rFonts w:ascii="Calibri" w:hAnsi="Calibri" w:cs="Calibri"/>
          <w:b/>
          <w:bCs/>
          <w:noProof/>
          <w:sz w:val="24"/>
          <w:szCs w:val="24"/>
        </w:rPr>
      </w:pPr>
      <w:r w:rsidRPr="00025020">
        <w:rPr>
          <w:rFonts w:ascii="Calibri" w:hAnsi="Calibri" w:cs="Calibri"/>
          <w:b/>
          <w:bCs/>
          <w:noProof/>
          <w:sz w:val="24"/>
          <w:szCs w:val="24"/>
        </w:rPr>
        <w:t>RESPONSIBILITIES OF EMPLOYEES WITH REGARD TO HEALTH &amp; SAFETY</w:t>
      </w:r>
    </w:p>
    <w:p w:rsidR="0098179D" w:rsidRPr="00025020" w:rsidRDefault="0098179D" w:rsidP="0098179D">
      <w:pPr>
        <w:numPr>
          <w:ilvl w:val="0"/>
          <w:numId w:val="9"/>
        </w:numPr>
        <w:jc w:val="both"/>
        <w:rPr>
          <w:rFonts w:ascii="Calibri" w:hAnsi="Calibri" w:cs="Calibri"/>
          <w:noProof/>
          <w:sz w:val="24"/>
          <w:szCs w:val="24"/>
        </w:rPr>
      </w:pPr>
      <w:r w:rsidRPr="00025020">
        <w:rPr>
          <w:rFonts w:ascii="Calibri" w:hAnsi="Calibri" w:cs="Calibri"/>
          <w:noProof/>
          <w:sz w:val="24"/>
          <w:szCs w:val="24"/>
        </w:rPr>
        <w:t xml:space="preserve">Keep work areas clean and tidy.   </w:t>
      </w:r>
    </w:p>
    <w:p w:rsidR="0098179D" w:rsidRPr="00025020" w:rsidRDefault="00F556D4" w:rsidP="0098179D">
      <w:pPr>
        <w:numPr>
          <w:ilvl w:val="0"/>
          <w:numId w:val="9"/>
        </w:numPr>
        <w:jc w:val="both"/>
        <w:rPr>
          <w:rFonts w:ascii="Calibri" w:hAnsi="Calibri" w:cs="Calibri"/>
          <w:b/>
          <w:noProof/>
          <w:sz w:val="24"/>
          <w:szCs w:val="24"/>
        </w:rPr>
      </w:pPr>
      <w:r>
        <w:rPr>
          <w:rFonts w:ascii="Calibri" w:hAnsi="Calibri" w:cs="Calibri"/>
          <w:b/>
          <w:noProof/>
          <w:sz w:val="24"/>
          <w:szCs w:val="24"/>
        </w:rPr>
        <w:t>Ensure hu</w:t>
      </w:r>
      <w:r w:rsidR="0098179D" w:rsidRPr="00025020">
        <w:rPr>
          <w:rFonts w:ascii="Calibri" w:hAnsi="Calibri" w:cs="Calibri"/>
          <w:b/>
          <w:noProof/>
          <w:sz w:val="24"/>
          <w:szCs w:val="24"/>
        </w:rPr>
        <w:t xml:space="preserve">ng classroom displays </w:t>
      </w:r>
      <w:r>
        <w:rPr>
          <w:rFonts w:ascii="Calibri" w:hAnsi="Calibri" w:cs="Calibri"/>
          <w:b/>
          <w:noProof/>
          <w:sz w:val="24"/>
          <w:szCs w:val="24"/>
        </w:rPr>
        <w:t xml:space="preserve">are </w:t>
      </w:r>
      <w:r w:rsidR="0098179D" w:rsidRPr="00025020">
        <w:rPr>
          <w:rFonts w:ascii="Calibri" w:hAnsi="Calibri" w:cs="Calibri"/>
          <w:b/>
          <w:noProof/>
          <w:sz w:val="24"/>
          <w:szCs w:val="24"/>
        </w:rPr>
        <w:t xml:space="preserve">well above </w:t>
      </w:r>
      <w:r>
        <w:rPr>
          <w:rFonts w:ascii="Calibri" w:hAnsi="Calibri" w:cs="Calibri"/>
          <w:b/>
          <w:noProof/>
          <w:sz w:val="24"/>
          <w:szCs w:val="24"/>
        </w:rPr>
        <w:t xml:space="preserve">adult </w:t>
      </w:r>
      <w:r w:rsidR="0098179D" w:rsidRPr="00025020">
        <w:rPr>
          <w:rFonts w:ascii="Calibri" w:hAnsi="Calibri" w:cs="Calibri"/>
          <w:b/>
          <w:noProof/>
          <w:sz w:val="24"/>
          <w:szCs w:val="24"/>
        </w:rPr>
        <w:t xml:space="preserve">eye level. </w:t>
      </w:r>
    </w:p>
    <w:p w:rsidR="0098179D" w:rsidRPr="00025020" w:rsidRDefault="0098179D" w:rsidP="0098179D">
      <w:pPr>
        <w:numPr>
          <w:ilvl w:val="0"/>
          <w:numId w:val="9"/>
        </w:numPr>
        <w:jc w:val="both"/>
        <w:rPr>
          <w:rFonts w:ascii="Calibri" w:hAnsi="Calibri" w:cs="Calibri"/>
          <w:sz w:val="24"/>
          <w:szCs w:val="24"/>
        </w:rPr>
      </w:pPr>
      <w:r w:rsidRPr="00025020">
        <w:rPr>
          <w:rFonts w:ascii="Calibri" w:hAnsi="Calibri" w:cs="Calibri"/>
          <w:noProof/>
          <w:sz w:val="24"/>
          <w:szCs w:val="24"/>
        </w:rPr>
        <w:t>Use proper containers for the disposal of rubbish.</w:t>
      </w:r>
    </w:p>
    <w:p w:rsidR="0098179D" w:rsidRPr="00025020" w:rsidRDefault="0098179D" w:rsidP="0098179D">
      <w:pPr>
        <w:numPr>
          <w:ilvl w:val="0"/>
          <w:numId w:val="9"/>
        </w:numPr>
        <w:jc w:val="both"/>
        <w:rPr>
          <w:rFonts w:ascii="Calibri" w:hAnsi="Calibri" w:cs="Calibri"/>
          <w:sz w:val="24"/>
          <w:szCs w:val="24"/>
        </w:rPr>
      </w:pPr>
      <w:r w:rsidRPr="00025020">
        <w:rPr>
          <w:rFonts w:ascii="Calibri" w:hAnsi="Calibri" w:cs="Calibri"/>
          <w:noProof/>
          <w:sz w:val="24"/>
          <w:szCs w:val="24"/>
        </w:rPr>
        <w:t>Store materials, equipment and electrical equipment properly.</w:t>
      </w:r>
    </w:p>
    <w:p w:rsidR="0098179D" w:rsidRPr="00025020" w:rsidRDefault="0098179D" w:rsidP="0098179D">
      <w:pPr>
        <w:numPr>
          <w:ilvl w:val="0"/>
          <w:numId w:val="9"/>
        </w:numPr>
        <w:jc w:val="both"/>
        <w:rPr>
          <w:rFonts w:ascii="Calibri" w:hAnsi="Calibri" w:cs="Calibri"/>
          <w:sz w:val="24"/>
          <w:szCs w:val="24"/>
        </w:rPr>
      </w:pPr>
      <w:r w:rsidRPr="00025020">
        <w:rPr>
          <w:rFonts w:ascii="Calibri" w:hAnsi="Calibri" w:cs="Calibri"/>
          <w:noProof/>
          <w:sz w:val="24"/>
          <w:szCs w:val="24"/>
        </w:rPr>
        <w:t>Follow instructions provided on the use of equipment and handling/storage of chemicals.</w:t>
      </w:r>
    </w:p>
    <w:p w:rsidR="0098179D" w:rsidRPr="00025020" w:rsidRDefault="0098179D" w:rsidP="0098179D">
      <w:pPr>
        <w:numPr>
          <w:ilvl w:val="0"/>
          <w:numId w:val="9"/>
        </w:numPr>
        <w:jc w:val="both"/>
        <w:rPr>
          <w:rFonts w:ascii="Calibri" w:hAnsi="Calibri" w:cs="Calibri"/>
          <w:sz w:val="24"/>
          <w:szCs w:val="24"/>
        </w:rPr>
      </w:pPr>
      <w:r w:rsidRPr="00025020">
        <w:rPr>
          <w:rFonts w:ascii="Calibri" w:hAnsi="Calibri" w:cs="Calibri"/>
          <w:noProof/>
          <w:sz w:val="24"/>
          <w:szCs w:val="24"/>
        </w:rPr>
        <w:t>Report in writing any actual or potentia</w:t>
      </w:r>
      <w:r w:rsidR="00F556D4">
        <w:rPr>
          <w:rFonts w:ascii="Calibri" w:hAnsi="Calibri" w:cs="Calibri"/>
          <w:noProof/>
          <w:sz w:val="24"/>
          <w:szCs w:val="24"/>
        </w:rPr>
        <w:t>l health/safety hazards to the P</w:t>
      </w:r>
      <w:r w:rsidRPr="00025020">
        <w:rPr>
          <w:rFonts w:ascii="Calibri" w:hAnsi="Calibri" w:cs="Calibri"/>
          <w:noProof/>
          <w:sz w:val="24"/>
          <w:szCs w:val="24"/>
        </w:rPr>
        <w:t>rincipal or caretaker.</w:t>
      </w:r>
    </w:p>
    <w:p w:rsidR="0098179D" w:rsidRPr="00025020" w:rsidRDefault="0098179D" w:rsidP="0098179D">
      <w:pPr>
        <w:numPr>
          <w:ilvl w:val="0"/>
          <w:numId w:val="9"/>
        </w:numPr>
        <w:jc w:val="both"/>
        <w:rPr>
          <w:rFonts w:ascii="Calibri" w:hAnsi="Calibri" w:cs="Calibri"/>
          <w:sz w:val="24"/>
          <w:szCs w:val="24"/>
        </w:rPr>
      </w:pPr>
      <w:r w:rsidRPr="00025020">
        <w:rPr>
          <w:rFonts w:ascii="Calibri" w:hAnsi="Calibri" w:cs="Calibri"/>
          <w:noProof/>
          <w:sz w:val="24"/>
          <w:szCs w:val="24"/>
        </w:rPr>
        <w:t>Report all accidents or incidents where someone was or could have been injured to the Principal as soon as you can.</w:t>
      </w:r>
    </w:p>
    <w:p w:rsidR="0098179D" w:rsidRPr="00025020" w:rsidRDefault="0098179D" w:rsidP="0098179D">
      <w:pPr>
        <w:numPr>
          <w:ilvl w:val="0"/>
          <w:numId w:val="9"/>
        </w:numPr>
        <w:jc w:val="both"/>
        <w:rPr>
          <w:rFonts w:ascii="Calibri" w:hAnsi="Calibri" w:cs="Calibri"/>
          <w:sz w:val="24"/>
          <w:szCs w:val="24"/>
        </w:rPr>
      </w:pPr>
      <w:r w:rsidRPr="00025020">
        <w:rPr>
          <w:rFonts w:ascii="Calibri" w:hAnsi="Calibri" w:cs="Calibri"/>
          <w:noProof/>
          <w:sz w:val="24"/>
          <w:szCs w:val="24"/>
        </w:rPr>
        <w:t>Wear protective gloves when administering First Aid and report to the Principal any body fluid contact as soon as possible.</w:t>
      </w:r>
    </w:p>
    <w:p w:rsidR="0098179D" w:rsidRPr="00025020" w:rsidRDefault="0098179D" w:rsidP="0098179D">
      <w:pPr>
        <w:numPr>
          <w:ilvl w:val="0"/>
          <w:numId w:val="9"/>
        </w:numPr>
        <w:jc w:val="both"/>
        <w:rPr>
          <w:rFonts w:ascii="Calibri" w:hAnsi="Calibri" w:cs="Calibri"/>
          <w:sz w:val="24"/>
          <w:szCs w:val="24"/>
        </w:rPr>
      </w:pPr>
      <w:r w:rsidRPr="00025020">
        <w:rPr>
          <w:rFonts w:ascii="Calibri" w:hAnsi="Calibri" w:cs="Calibri"/>
          <w:noProof/>
          <w:sz w:val="24"/>
          <w:szCs w:val="24"/>
        </w:rPr>
        <w:t>Take all practical steps to ensure that you are safe at work and that you do not harm other people.</w:t>
      </w:r>
    </w:p>
    <w:p w:rsidR="00762666" w:rsidRPr="00025020" w:rsidRDefault="00762666" w:rsidP="00456996">
      <w:pPr>
        <w:pStyle w:val="BodyText"/>
        <w:rPr>
          <w:rFonts w:ascii="Calibri" w:hAnsi="Calibri"/>
          <w:b/>
          <w:sz w:val="24"/>
          <w:szCs w:val="24"/>
        </w:rPr>
      </w:pPr>
    </w:p>
    <w:p w:rsidR="00306979" w:rsidRPr="00025020" w:rsidRDefault="00456996" w:rsidP="00456996">
      <w:pPr>
        <w:pStyle w:val="BodyText"/>
        <w:rPr>
          <w:rFonts w:ascii="Calibri" w:hAnsi="Calibri"/>
          <w:b/>
          <w:i/>
          <w:sz w:val="24"/>
          <w:szCs w:val="24"/>
        </w:rPr>
      </w:pPr>
      <w:r w:rsidRPr="00025020">
        <w:rPr>
          <w:rFonts w:ascii="Calibri" w:hAnsi="Calibri"/>
          <w:b/>
          <w:sz w:val="24"/>
          <w:szCs w:val="24"/>
        </w:rPr>
        <w:t xml:space="preserve">Review Responsibility:  </w:t>
      </w:r>
      <w:r w:rsidRPr="00025020">
        <w:rPr>
          <w:rFonts w:ascii="Calibri" w:hAnsi="Calibri"/>
          <w:b/>
          <w:i/>
          <w:sz w:val="24"/>
          <w:szCs w:val="24"/>
        </w:rPr>
        <w:t xml:space="preserve"> Board Chairperson, Board Property </w:t>
      </w:r>
      <w:r w:rsidR="00F41C7E" w:rsidRPr="00025020">
        <w:rPr>
          <w:rFonts w:ascii="Calibri" w:hAnsi="Calibri"/>
          <w:b/>
          <w:i/>
          <w:sz w:val="24"/>
          <w:szCs w:val="24"/>
        </w:rPr>
        <w:t>Person</w:t>
      </w:r>
      <w:r w:rsidR="00306979" w:rsidRPr="00025020">
        <w:rPr>
          <w:rFonts w:ascii="Calibri" w:hAnsi="Calibri"/>
          <w:b/>
          <w:i/>
          <w:sz w:val="24"/>
          <w:szCs w:val="24"/>
        </w:rPr>
        <w:t>, Caretaker</w:t>
      </w:r>
    </w:p>
    <w:p w:rsidR="00306979" w:rsidRPr="00E33962" w:rsidRDefault="00306979" w:rsidP="00456996">
      <w:pPr>
        <w:pStyle w:val="BodyText"/>
        <w:rPr>
          <w:rFonts w:ascii="Calibri" w:hAnsi="Calibri"/>
          <w:b/>
          <w:i/>
          <w:sz w:val="24"/>
          <w:szCs w:val="24"/>
        </w:rPr>
      </w:pPr>
      <w:r w:rsidRPr="00025020">
        <w:rPr>
          <w:rFonts w:ascii="Calibri" w:hAnsi="Calibri"/>
          <w:b/>
          <w:i/>
          <w:sz w:val="24"/>
          <w:szCs w:val="24"/>
        </w:rPr>
        <w:tab/>
      </w:r>
      <w:r w:rsidRPr="00025020">
        <w:rPr>
          <w:rFonts w:ascii="Calibri" w:hAnsi="Calibri"/>
          <w:b/>
          <w:i/>
          <w:sz w:val="24"/>
          <w:szCs w:val="24"/>
        </w:rPr>
        <w:tab/>
      </w:r>
      <w:r w:rsidRPr="00025020">
        <w:rPr>
          <w:rFonts w:ascii="Calibri" w:hAnsi="Calibri"/>
          <w:b/>
          <w:i/>
          <w:sz w:val="24"/>
          <w:szCs w:val="24"/>
        </w:rPr>
        <w:tab/>
        <w:t xml:space="preserve">    </w:t>
      </w:r>
      <w:r w:rsidR="00F41C7E" w:rsidRPr="00025020">
        <w:rPr>
          <w:rFonts w:ascii="Calibri" w:hAnsi="Calibri"/>
          <w:b/>
          <w:i/>
          <w:sz w:val="24"/>
          <w:szCs w:val="24"/>
        </w:rPr>
        <w:t xml:space="preserve"> &amp;</w:t>
      </w:r>
      <w:r w:rsidR="00456996" w:rsidRPr="00025020">
        <w:rPr>
          <w:rFonts w:ascii="Calibri" w:hAnsi="Calibri"/>
          <w:b/>
          <w:i/>
          <w:sz w:val="24"/>
          <w:szCs w:val="24"/>
        </w:rPr>
        <w:t xml:space="preserve"> Principal</w:t>
      </w:r>
    </w:p>
    <w:p w:rsidR="00456996" w:rsidRPr="00025020" w:rsidRDefault="00456996" w:rsidP="00456996">
      <w:pPr>
        <w:pStyle w:val="BodyText"/>
        <w:rPr>
          <w:rFonts w:ascii="Calibri" w:hAnsi="Calibri"/>
          <w:b/>
          <w:sz w:val="24"/>
          <w:szCs w:val="24"/>
        </w:rPr>
      </w:pPr>
      <w:r w:rsidRPr="00025020">
        <w:rPr>
          <w:rFonts w:ascii="Calibri" w:hAnsi="Calibri"/>
          <w:b/>
          <w:sz w:val="24"/>
          <w:szCs w:val="24"/>
        </w:rPr>
        <w:t xml:space="preserve">Date Confirmed: </w:t>
      </w:r>
      <w:r w:rsidR="001D06F7">
        <w:rPr>
          <w:rFonts w:ascii="Calibri" w:hAnsi="Calibri"/>
          <w:b/>
          <w:sz w:val="24"/>
          <w:szCs w:val="24"/>
        </w:rPr>
        <w:t>27 November 2017</w:t>
      </w:r>
      <w:bookmarkStart w:id="4" w:name="_GoBack"/>
      <w:bookmarkEnd w:id="4"/>
    </w:p>
    <w:p w:rsidR="00762666" w:rsidRPr="00025020" w:rsidRDefault="00762666" w:rsidP="00456996">
      <w:pPr>
        <w:pStyle w:val="BodyText"/>
        <w:rPr>
          <w:rFonts w:ascii="Calibri" w:hAnsi="Calibri"/>
          <w:b/>
          <w:sz w:val="24"/>
          <w:szCs w:val="24"/>
        </w:rPr>
      </w:pPr>
    </w:p>
    <w:p w:rsidR="00456996" w:rsidRPr="00025020" w:rsidRDefault="00456996" w:rsidP="00456996">
      <w:pPr>
        <w:pStyle w:val="BodyText"/>
        <w:rPr>
          <w:rFonts w:ascii="Calibri" w:hAnsi="Calibri"/>
          <w:b/>
          <w:color w:val="0000FF"/>
          <w:sz w:val="24"/>
          <w:szCs w:val="24"/>
          <w:vertAlign w:val="subscript"/>
        </w:rPr>
      </w:pPr>
      <w:r w:rsidRPr="00025020">
        <w:rPr>
          <w:rFonts w:ascii="Calibri" w:hAnsi="Calibri"/>
          <w:b/>
          <w:sz w:val="24"/>
          <w:szCs w:val="24"/>
        </w:rPr>
        <w:t>Principal: …………………………………………………………..</w:t>
      </w:r>
    </w:p>
    <w:p w:rsidR="00456996" w:rsidRDefault="00456996" w:rsidP="00456996">
      <w:pPr>
        <w:jc w:val="both"/>
        <w:rPr>
          <w:rFonts w:ascii="Calibri" w:hAnsi="Calibri"/>
          <w:color w:val="auto"/>
          <w:sz w:val="24"/>
          <w:szCs w:val="24"/>
        </w:rPr>
      </w:pPr>
    </w:p>
    <w:sectPr w:rsidR="00456996" w:rsidSect="00105DDA">
      <w:headerReference w:type="default" r:id="rId10"/>
      <w:footerReference w:type="default" r:id="rId11"/>
      <w:pgSz w:w="11907" w:h="16840" w:code="9"/>
      <w:pgMar w:top="993" w:right="1440" w:bottom="1440" w:left="1871"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E9" w:rsidRDefault="007747E9" w:rsidP="007A207C">
      <w:r>
        <w:separator/>
      </w:r>
    </w:p>
  </w:endnote>
  <w:endnote w:type="continuationSeparator" w:id="0">
    <w:p w:rsidR="007747E9" w:rsidRDefault="007747E9" w:rsidP="007A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700" w:rsidRDefault="00DF0BF1">
    <w:pPr>
      <w:pStyle w:val="Footer"/>
      <w:jc w:val="center"/>
    </w:pPr>
    <w:r>
      <w:fldChar w:fldCharType="begin"/>
    </w:r>
    <w:r>
      <w:instrText xml:space="preserve"> PAGE   \* MERGEFORMAT </w:instrText>
    </w:r>
    <w:r>
      <w:fldChar w:fldCharType="separate"/>
    </w:r>
    <w:r w:rsidR="001D06F7">
      <w:rPr>
        <w:noProof/>
      </w:rPr>
      <w:t>3</w:t>
    </w:r>
    <w:r>
      <w:rPr>
        <w:noProof/>
      </w:rPr>
      <w:fldChar w:fldCharType="end"/>
    </w:r>
  </w:p>
  <w:p w:rsidR="00963700" w:rsidRDefault="00963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E9" w:rsidRDefault="007747E9" w:rsidP="007A207C">
      <w:r>
        <w:separator/>
      </w:r>
    </w:p>
  </w:footnote>
  <w:footnote w:type="continuationSeparator" w:id="0">
    <w:p w:rsidR="007747E9" w:rsidRDefault="007747E9" w:rsidP="007A2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1"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6"/>
      <w:gridCol w:w="1103"/>
    </w:tblGrid>
    <w:tr w:rsidR="00963700" w:rsidRPr="00963700" w:rsidTr="00105DDA">
      <w:trPr>
        <w:trHeight w:val="288"/>
      </w:trPr>
      <w:tc>
        <w:tcPr>
          <w:tcW w:w="8395" w:type="dxa"/>
        </w:tcPr>
        <w:p w:rsidR="00963700" w:rsidRPr="00DF0BF1" w:rsidRDefault="00963700" w:rsidP="00963700">
          <w:pPr>
            <w:pStyle w:val="Header"/>
            <w:jc w:val="right"/>
            <w:rPr>
              <w:rFonts w:ascii="Arial Black" w:hAnsi="Arial Black"/>
              <w:sz w:val="24"/>
              <w:szCs w:val="24"/>
            </w:rPr>
          </w:pPr>
          <w:r w:rsidRPr="00DF0BF1">
            <w:rPr>
              <w:rFonts w:ascii="Arial Black" w:hAnsi="Arial Black"/>
              <w:color w:val="auto"/>
              <w:sz w:val="24"/>
              <w:szCs w:val="24"/>
            </w:rPr>
            <w:t>PROPERTY MANAGEMENT</w:t>
          </w:r>
        </w:p>
      </w:tc>
      <w:tc>
        <w:tcPr>
          <w:tcW w:w="1103" w:type="dxa"/>
        </w:tcPr>
        <w:p w:rsidR="00963700" w:rsidRPr="00DF0BF1" w:rsidRDefault="00963700" w:rsidP="00963700">
          <w:pPr>
            <w:pStyle w:val="Header"/>
            <w:rPr>
              <w:rFonts w:ascii="Arial Black" w:hAnsi="Arial Black"/>
              <w:b/>
              <w:bCs/>
              <w:color w:val="4F81BD"/>
              <w:sz w:val="24"/>
              <w:szCs w:val="24"/>
            </w:rPr>
          </w:pPr>
          <w:r w:rsidRPr="00DF0BF1">
            <w:rPr>
              <w:rFonts w:ascii="Arial Black" w:hAnsi="Arial Black"/>
              <w:b/>
              <w:bCs/>
              <w:color w:val="auto"/>
              <w:sz w:val="24"/>
              <w:szCs w:val="24"/>
            </w:rPr>
            <w:t>4.02</w:t>
          </w:r>
        </w:p>
      </w:tc>
    </w:tr>
  </w:tbl>
  <w:p w:rsidR="00963700" w:rsidRDefault="0096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E5A"/>
    <w:multiLevelType w:val="hybridMultilevel"/>
    <w:tmpl w:val="F44A60E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233"/>
        </w:tabs>
        <w:ind w:left="1233" w:hanging="360"/>
      </w:pPr>
      <w:rPr>
        <w:rFonts w:ascii="Courier New" w:hAnsi="Courier New" w:cs="Courier New" w:hint="default"/>
      </w:rPr>
    </w:lvl>
    <w:lvl w:ilvl="2" w:tplc="04090005">
      <w:start w:val="1"/>
      <w:numFmt w:val="bullet"/>
      <w:lvlText w:val=""/>
      <w:lvlJc w:val="left"/>
      <w:pPr>
        <w:tabs>
          <w:tab w:val="num" w:pos="1953"/>
        </w:tabs>
        <w:ind w:left="1953" w:hanging="360"/>
      </w:pPr>
      <w:rPr>
        <w:rFonts w:ascii="Wingdings" w:hAnsi="Wingdings" w:cs="Wingdings" w:hint="default"/>
      </w:rPr>
    </w:lvl>
    <w:lvl w:ilvl="3" w:tplc="04090001">
      <w:start w:val="1"/>
      <w:numFmt w:val="bullet"/>
      <w:lvlText w:val=""/>
      <w:lvlJc w:val="left"/>
      <w:pPr>
        <w:tabs>
          <w:tab w:val="num" w:pos="2673"/>
        </w:tabs>
        <w:ind w:left="2673" w:hanging="360"/>
      </w:pPr>
      <w:rPr>
        <w:rFonts w:ascii="Symbol" w:hAnsi="Symbol" w:cs="Symbol" w:hint="default"/>
      </w:rPr>
    </w:lvl>
    <w:lvl w:ilvl="4" w:tplc="04090003">
      <w:start w:val="1"/>
      <w:numFmt w:val="bullet"/>
      <w:lvlText w:val="o"/>
      <w:lvlJc w:val="left"/>
      <w:pPr>
        <w:tabs>
          <w:tab w:val="num" w:pos="3393"/>
        </w:tabs>
        <w:ind w:left="3393" w:hanging="360"/>
      </w:pPr>
      <w:rPr>
        <w:rFonts w:ascii="Courier New" w:hAnsi="Courier New" w:cs="Courier New" w:hint="default"/>
      </w:rPr>
    </w:lvl>
    <w:lvl w:ilvl="5" w:tplc="04090005">
      <w:start w:val="1"/>
      <w:numFmt w:val="bullet"/>
      <w:lvlText w:val=""/>
      <w:lvlJc w:val="left"/>
      <w:pPr>
        <w:tabs>
          <w:tab w:val="num" w:pos="4113"/>
        </w:tabs>
        <w:ind w:left="4113" w:hanging="360"/>
      </w:pPr>
      <w:rPr>
        <w:rFonts w:ascii="Wingdings" w:hAnsi="Wingdings" w:cs="Wingdings" w:hint="default"/>
      </w:rPr>
    </w:lvl>
    <w:lvl w:ilvl="6" w:tplc="04090001">
      <w:start w:val="1"/>
      <w:numFmt w:val="bullet"/>
      <w:lvlText w:val=""/>
      <w:lvlJc w:val="left"/>
      <w:pPr>
        <w:tabs>
          <w:tab w:val="num" w:pos="4833"/>
        </w:tabs>
        <w:ind w:left="4833" w:hanging="360"/>
      </w:pPr>
      <w:rPr>
        <w:rFonts w:ascii="Symbol" w:hAnsi="Symbol" w:cs="Symbol" w:hint="default"/>
      </w:rPr>
    </w:lvl>
    <w:lvl w:ilvl="7" w:tplc="04090003">
      <w:start w:val="1"/>
      <w:numFmt w:val="bullet"/>
      <w:lvlText w:val="o"/>
      <w:lvlJc w:val="left"/>
      <w:pPr>
        <w:tabs>
          <w:tab w:val="num" w:pos="5553"/>
        </w:tabs>
        <w:ind w:left="5553" w:hanging="360"/>
      </w:pPr>
      <w:rPr>
        <w:rFonts w:ascii="Courier New" w:hAnsi="Courier New" w:cs="Courier New" w:hint="default"/>
      </w:rPr>
    </w:lvl>
    <w:lvl w:ilvl="8" w:tplc="04090005">
      <w:start w:val="1"/>
      <w:numFmt w:val="bullet"/>
      <w:lvlText w:val=""/>
      <w:lvlJc w:val="left"/>
      <w:pPr>
        <w:tabs>
          <w:tab w:val="num" w:pos="6273"/>
        </w:tabs>
        <w:ind w:left="6273" w:hanging="360"/>
      </w:pPr>
      <w:rPr>
        <w:rFonts w:ascii="Wingdings" w:hAnsi="Wingdings" w:cs="Wingdings" w:hint="default"/>
      </w:rPr>
    </w:lvl>
  </w:abstractNum>
  <w:abstractNum w:abstractNumId="1" w15:restartNumberingAfterBreak="0">
    <w:nsid w:val="10B22A5E"/>
    <w:multiLevelType w:val="hybridMultilevel"/>
    <w:tmpl w:val="142AD522"/>
    <w:lvl w:ilvl="0" w:tplc="85FEDB8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2" w15:restartNumberingAfterBreak="0">
    <w:nsid w:val="19F637B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D53798B"/>
    <w:multiLevelType w:val="hybridMultilevel"/>
    <w:tmpl w:val="5824B270"/>
    <w:lvl w:ilvl="0" w:tplc="85FEDB8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873"/>
        </w:tabs>
        <w:ind w:left="873" w:hanging="360"/>
      </w:pPr>
      <w:rPr>
        <w:rFonts w:ascii="Courier New" w:hAnsi="Courier New" w:cs="Courier New" w:hint="default"/>
      </w:rPr>
    </w:lvl>
    <w:lvl w:ilvl="2" w:tplc="04090005">
      <w:start w:val="1"/>
      <w:numFmt w:val="bullet"/>
      <w:lvlText w:val=""/>
      <w:lvlJc w:val="left"/>
      <w:pPr>
        <w:tabs>
          <w:tab w:val="num" w:pos="1593"/>
        </w:tabs>
        <w:ind w:left="1593" w:hanging="360"/>
      </w:pPr>
      <w:rPr>
        <w:rFonts w:ascii="Wingdings" w:hAnsi="Wingdings" w:cs="Wingdings" w:hint="default"/>
      </w:rPr>
    </w:lvl>
    <w:lvl w:ilvl="3" w:tplc="04090001">
      <w:start w:val="1"/>
      <w:numFmt w:val="bullet"/>
      <w:lvlText w:val=""/>
      <w:lvlJc w:val="left"/>
      <w:pPr>
        <w:tabs>
          <w:tab w:val="num" w:pos="2313"/>
        </w:tabs>
        <w:ind w:left="2313" w:hanging="360"/>
      </w:pPr>
      <w:rPr>
        <w:rFonts w:ascii="Symbol" w:hAnsi="Symbol" w:cs="Symbol" w:hint="default"/>
      </w:rPr>
    </w:lvl>
    <w:lvl w:ilvl="4" w:tplc="04090003">
      <w:start w:val="1"/>
      <w:numFmt w:val="bullet"/>
      <w:lvlText w:val="o"/>
      <w:lvlJc w:val="left"/>
      <w:pPr>
        <w:tabs>
          <w:tab w:val="num" w:pos="3033"/>
        </w:tabs>
        <w:ind w:left="3033" w:hanging="360"/>
      </w:pPr>
      <w:rPr>
        <w:rFonts w:ascii="Courier New" w:hAnsi="Courier New" w:cs="Courier New" w:hint="default"/>
      </w:rPr>
    </w:lvl>
    <w:lvl w:ilvl="5" w:tplc="04090005">
      <w:start w:val="1"/>
      <w:numFmt w:val="bullet"/>
      <w:lvlText w:val=""/>
      <w:lvlJc w:val="left"/>
      <w:pPr>
        <w:tabs>
          <w:tab w:val="num" w:pos="3753"/>
        </w:tabs>
        <w:ind w:left="3753" w:hanging="360"/>
      </w:pPr>
      <w:rPr>
        <w:rFonts w:ascii="Wingdings" w:hAnsi="Wingdings" w:cs="Wingdings" w:hint="default"/>
      </w:rPr>
    </w:lvl>
    <w:lvl w:ilvl="6" w:tplc="04090001">
      <w:start w:val="1"/>
      <w:numFmt w:val="bullet"/>
      <w:lvlText w:val=""/>
      <w:lvlJc w:val="left"/>
      <w:pPr>
        <w:tabs>
          <w:tab w:val="num" w:pos="4473"/>
        </w:tabs>
        <w:ind w:left="4473" w:hanging="360"/>
      </w:pPr>
      <w:rPr>
        <w:rFonts w:ascii="Symbol" w:hAnsi="Symbol" w:cs="Symbol" w:hint="default"/>
      </w:rPr>
    </w:lvl>
    <w:lvl w:ilvl="7" w:tplc="04090003">
      <w:start w:val="1"/>
      <w:numFmt w:val="bullet"/>
      <w:lvlText w:val="o"/>
      <w:lvlJc w:val="left"/>
      <w:pPr>
        <w:tabs>
          <w:tab w:val="num" w:pos="5193"/>
        </w:tabs>
        <w:ind w:left="5193" w:hanging="360"/>
      </w:pPr>
      <w:rPr>
        <w:rFonts w:ascii="Courier New" w:hAnsi="Courier New" w:cs="Courier New" w:hint="default"/>
      </w:rPr>
    </w:lvl>
    <w:lvl w:ilvl="8" w:tplc="04090005">
      <w:start w:val="1"/>
      <w:numFmt w:val="bullet"/>
      <w:lvlText w:val=""/>
      <w:lvlJc w:val="left"/>
      <w:pPr>
        <w:tabs>
          <w:tab w:val="num" w:pos="5913"/>
        </w:tabs>
        <w:ind w:left="5913" w:hanging="360"/>
      </w:pPr>
      <w:rPr>
        <w:rFonts w:ascii="Wingdings" w:hAnsi="Wingdings" w:cs="Wingdings" w:hint="default"/>
      </w:rPr>
    </w:lvl>
  </w:abstractNum>
  <w:abstractNum w:abstractNumId="4" w15:restartNumberingAfterBreak="0">
    <w:nsid w:val="400B1CB1"/>
    <w:multiLevelType w:val="hybridMultilevel"/>
    <w:tmpl w:val="F5F45C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3DC0CD3"/>
    <w:multiLevelType w:val="hybridMultilevel"/>
    <w:tmpl w:val="A09AA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D3BD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EA65A17"/>
    <w:multiLevelType w:val="hybridMultilevel"/>
    <w:tmpl w:val="CF627D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DC44E3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FCF2747"/>
    <w:multiLevelType w:val="hybridMultilevel"/>
    <w:tmpl w:val="EDFCA1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2347435"/>
    <w:multiLevelType w:val="singleLevel"/>
    <w:tmpl w:val="F2EE2EC8"/>
    <w:lvl w:ilvl="0">
      <w:start w:val="1"/>
      <w:numFmt w:val="decimal"/>
      <w:lvlText w:val="%1."/>
      <w:lvlJc w:val="left"/>
      <w:pPr>
        <w:tabs>
          <w:tab w:val="num" w:pos="1440"/>
        </w:tabs>
        <w:ind w:left="1440" w:hanging="720"/>
      </w:pPr>
    </w:lvl>
  </w:abstractNum>
  <w:abstractNum w:abstractNumId="11" w15:restartNumberingAfterBreak="0">
    <w:nsid w:val="79C13DE2"/>
    <w:multiLevelType w:val="singleLevel"/>
    <w:tmpl w:val="8F3EDF98"/>
    <w:lvl w:ilvl="0">
      <w:start w:val="1"/>
      <w:numFmt w:val="decimal"/>
      <w:lvlText w:val="%1."/>
      <w:lvlJc w:val="left"/>
      <w:pPr>
        <w:tabs>
          <w:tab w:val="num" w:pos="1440"/>
        </w:tabs>
        <w:ind w:left="1440" w:hanging="720"/>
      </w:pPr>
    </w:lvl>
  </w:abstractNum>
  <w:num w:numId="1">
    <w:abstractNumId w:val="8"/>
  </w:num>
  <w:num w:numId="2">
    <w:abstractNumId w:val="6"/>
  </w:num>
  <w:num w:numId="3">
    <w:abstractNumId w:val="2"/>
  </w:num>
  <w:num w:numId="4">
    <w:abstractNumId w:val="4"/>
  </w:num>
  <w:num w:numId="5">
    <w:abstractNumId w:val="1"/>
  </w:num>
  <w:num w:numId="6">
    <w:abstractNumId w:val="3"/>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9"/>
  </w:num>
  <w:num w:numId="12">
    <w:abstractNumId w:val="5"/>
  </w:num>
  <w:num w:numId="13">
    <w:abstractNumId w:val="10"/>
    <w:lvlOverride w:ilvl="0">
      <w:startOverride w:val="1"/>
    </w:lvlOverride>
  </w:num>
  <w:num w:numId="1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A1"/>
    <w:rsid w:val="00025020"/>
    <w:rsid w:val="00105DDA"/>
    <w:rsid w:val="00117267"/>
    <w:rsid w:val="0017369E"/>
    <w:rsid w:val="001D06F7"/>
    <w:rsid w:val="00207D23"/>
    <w:rsid w:val="002668AD"/>
    <w:rsid w:val="00306979"/>
    <w:rsid w:val="003E47A1"/>
    <w:rsid w:val="003E5561"/>
    <w:rsid w:val="00456996"/>
    <w:rsid w:val="00476459"/>
    <w:rsid w:val="00476B5A"/>
    <w:rsid w:val="004A0F0B"/>
    <w:rsid w:val="004B3EFC"/>
    <w:rsid w:val="00504817"/>
    <w:rsid w:val="00582753"/>
    <w:rsid w:val="005946D7"/>
    <w:rsid w:val="0059745E"/>
    <w:rsid w:val="0067331F"/>
    <w:rsid w:val="0070171A"/>
    <w:rsid w:val="00712302"/>
    <w:rsid w:val="007215AF"/>
    <w:rsid w:val="00751082"/>
    <w:rsid w:val="00762666"/>
    <w:rsid w:val="007747E9"/>
    <w:rsid w:val="007A207C"/>
    <w:rsid w:val="0080085C"/>
    <w:rsid w:val="008240DD"/>
    <w:rsid w:val="00825B0D"/>
    <w:rsid w:val="008E2138"/>
    <w:rsid w:val="008F3CA6"/>
    <w:rsid w:val="008F50B2"/>
    <w:rsid w:val="00963700"/>
    <w:rsid w:val="009805CD"/>
    <w:rsid w:val="0098179D"/>
    <w:rsid w:val="00A168FC"/>
    <w:rsid w:val="00A4554F"/>
    <w:rsid w:val="00A500D9"/>
    <w:rsid w:val="00B47328"/>
    <w:rsid w:val="00B54E7F"/>
    <w:rsid w:val="00B93ECD"/>
    <w:rsid w:val="00B97A3C"/>
    <w:rsid w:val="00BC79B9"/>
    <w:rsid w:val="00BE35A0"/>
    <w:rsid w:val="00C74DEC"/>
    <w:rsid w:val="00D16C45"/>
    <w:rsid w:val="00D564C4"/>
    <w:rsid w:val="00D60136"/>
    <w:rsid w:val="00DF0BF1"/>
    <w:rsid w:val="00DF1838"/>
    <w:rsid w:val="00E33962"/>
    <w:rsid w:val="00E766B0"/>
    <w:rsid w:val="00EE01E6"/>
    <w:rsid w:val="00EE2DDA"/>
    <w:rsid w:val="00F41C7E"/>
    <w:rsid w:val="00F556D4"/>
    <w:rsid w:val="00F6352D"/>
    <w:rsid w:val="00FD006D"/>
    <w:rsid w:val="00FD35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E6F75"/>
  <w15:docId w15:val="{7E8C9B57-A3BB-4502-88C8-78185D73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C5"/>
    <w:rPr>
      <w:rFonts w:ascii="Arial" w:hAnsi="Arial"/>
      <w:color w:val="000000"/>
      <w:sz w:val="22"/>
      <w:lang w:eastAsia="en-US"/>
    </w:rPr>
  </w:style>
  <w:style w:type="paragraph" w:styleId="Heading1">
    <w:name w:val="heading 1"/>
    <w:basedOn w:val="Normal"/>
    <w:next w:val="Normal"/>
    <w:qFormat/>
    <w:rsid w:val="00FD35C5"/>
    <w:pPr>
      <w:keepNext/>
      <w:jc w:val="both"/>
      <w:outlineLvl w:val="0"/>
    </w:pPr>
    <w:rPr>
      <w:b/>
    </w:rPr>
  </w:style>
  <w:style w:type="paragraph" w:styleId="Heading2">
    <w:name w:val="heading 2"/>
    <w:basedOn w:val="Normal"/>
    <w:next w:val="Normal"/>
    <w:link w:val="Heading2Char"/>
    <w:semiHidden/>
    <w:unhideWhenUsed/>
    <w:qFormat/>
    <w:rsid w:val="0030697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069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35C5"/>
    <w:pPr>
      <w:jc w:val="center"/>
    </w:pPr>
    <w:rPr>
      <w:b/>
    </w:rPr>
  </w:style>
  <w:style w:type="paragraph" w:styleId="Subtitle">
    <w:name w:val="Subtitle"/>
    <w:basedOn w:val="Normal"/>
    <w:link w:val="SubtitleChar"/>
    <w:qFormat/>
    <w:rsid w:val="00FD35C5"/>
    <w:rPr>
      <w:b/>
    </w:rPr>
  </w:style>
  <w:style w:type="paragraph" w:styleId="BodyText">
    <w:name w:val="Body Text"/>
    <w:basedOn w:val="Normal"/>
    <w:rsid w:val="00FD35C5"/>
    <w:pPr>
      <w:jc w:val="both"/>
    </w:pPr>
  </w:style>
  <w:style w:type="paragraph" w:styleId="BalloonText">
    <w:name w:val="Balloon Text"/>
    <w:basedOn w:val="Normal"/>
    <w:semiHidden/>
    <w:rsid w:val="007215AF"/>
    <w:rPr>
      <w:rFonts w:ascii="Tahoma" w:hAnsi="Tahoma" w:cs="Tahoma"/>
      <w:sz w:val="16"/>
      <w:szCs w:val="16"/>
    </w:rPr>
  </w:style>
  <w:style w:type="paragraph" w:styleId="Header">
    <w:name w:val="header"/>
    <w:basedOn w:val="Normal"/>
    <w:link w:val="HeaderChar"/>
    <w:uiPriority w:val="99"/>
    <w:rsid w:val="007A207C"/>
    <w:pPr>
      <w:tabs>
        <w:tab w:val="center" w:pos="4513"/>
        <w:tab w:val="right" w:pos="9026"/>
      </w:tabs>
    </w:pPr>
  </w:style>
  <w:style w:type="character" w:customStyle="1" w:styleId="HeaderChar">
    <w:name w:val="Header Char"/>
    <w:link w:val="Header"/>
    <w:uiPriority w:val="99"/>
    <w:rsid w:val="007A207C"/>
    <w:rPr>
      <w:rFonts w:ascii="Arial" w:hAnsi="Arial"/>
      <w:color w:val="000000"/>
      <w:sz w:val="22"/>
      <w:lang w:eastAsia="en-US"/>
    </w:rPr>
  </w:style>
  <w:style w:type="paragraph" w:styleId="Footer">
    <w:name w:val="footer"/>
    <w:basedOn w:val="Normal"/>
    <w:link w:val="FooterChar"/>
    <w:uiPriority w:val="99"/>
    <w:rsid w:val="007A207C"/>
    <w:pPr>
      <w:tabs>
        <w:tab w:val="center" w:pos="4513"/>
        <w:tab w:val="right" w:pos="9026"/>
      </w:tabs>
    </w:pPr>
  </w:style>
  <w:style w:type="character" w:customStyle="1" w:styleId="FooterChar">
    <w:name w:val="Footer Char"/>
    <w:link w:val="Footer"/>
    <w:uiPriority w:val="99"/>
    <w:rsid w:val="007A207C"/>
    <w:rPr>
      <w:rFonts w:ascii="Arial" w:hAnsi="Arial"/>
      <w:color w:val="000000"/>
      <w:sz w:val="22"/>
      <w:lang w:eastAsia="en-US"/>
    </w:rPr>
  </w:style>
  <w:style w:type="character" w:customStyle="1" w:styleId="Heading2Char">
    <w:name w:val="Heading 2 Char"/>
    <w:link w:val="Heading2"/>
    <w:semiHidden/>
    <w:rsid w:val="00306979"/>
    <w:rPr>
      <w:rFonts w:ascii="Cambria" w:eastAsia="Times New Roman" w:hAnsi="Cambria" w:cs="Times New Roman"/>
      <w:b/>
      <w:bCs/>
      <w:i/>
      <w:iCs/>
      <w:color w:val="000000"/>
      <w:sz w:val="28"/>
      <w:szCs w:val="28"/>
      <w:lang w:eastAsia="en-US"/>
    </w:rPr>
  </w:style>
  <w:style w:type="character" w:customStyle="1" w:styleId="Heading3Char">
    <w:name w:val="Heading 3 Char"/>
    <w:link w:val="Heading3"/>
    <w:semiHidden/>
    <w:rsid w:val="00306979"/>
    <w:rPr>
      <w:rFonts w:ascii="Cambria" w:eastAsia="Times New Roman" w:hAnsi="Cambria" w:cs="Times New Roman"/>
      <w:b/>
      <w:bCs/>
      <w:color w:val="000000"/>
      <w:sz w:val="26"/>
      <w:szCs w:val="26"/>
      <w:lang w:eastAsia="en-US"/>
    </w:rPr>
  </w:style>
  <w:style w:type="character" w:customStyle="1" w:styleId="SubtitleChar">
    <w:name w:val="Subtitle Char"/>
    <w:basedOn w:val="DefaultParagraphFont"/>
    <w:link w:val="Subtitle"/>
    <w:rsid w:val="008E2138"/>
    <w:rPr>
      <w:rFonts w:ascii="Arial" w:hAnsi="Arial"/>
      <w:b/>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9246">
      <w:bodyDiv w:val="1"/>
      <w:marLeft w:val="0"/>
      <w:marRight w:val="0"/>
      <w:marTop w:val="0"/>
      <w:marBottom w:val="0"/>
      <w:divBdr>
        <w:top w:val="none" w:sz="0" w:space="0" w:color="auto"/>
        <w:left w:val="none" w:sz="0" w:space="0" w:color="auto"/>
        <w:bottom w:val="none" w:sz="0" w:space="0" w:color="auto"/>
        <w:right w:val="none" w:sz="0" w:space="0" w:color="auto"/>
      </w:divBdr>
    </w:div>
    <w:div w:id="331763591">
      <w:bodyDiv w:val="1"/>
      <w:marLeft w:val="0"/>
      <w:marRight w:val="0"/>
      <w:marTop w:val="0"/>
      <w:marBottom w:val="0"/>
      <w:divBdr>
        <w:top w:val="none" w:sz="0" w:space="0" w:color="auto"/>
        <w:left w:val="none" w:sz="0" w:space="0" w:color="auto"/>
        <w:bottom w:val="none" w:sz="0" w:space="0" w:color="auto"/>
        <w:right w:val="none" w:sz="0" w:space="0" w:color="auto"/>
      </w:divBdr>
    </w:div>
    <w:div w:id="474838568">
      <w:bodyDiv w:val="1"/>
      <w:marLeft w:val="0"/>
      <w:marRight w:val="0"/>
      <w:marTop w:val="0"/>
      <w:marBottom w:val="0"/>
      <w:divBdr>
        <w:top w:val="none" w:sz="0" w:space="0" w:color="auto"/>
        <w:left w:val="none" w:sz="0" w:space="0" w:color="auto"/>
        <w:bottom w:val="none" w:sz="0" w:space="0" w:color="auto"/>
        <w:right w:val="none" w:sz="0" w:space="0" w:color="auto"/>
      </w:divBdr>
    </w:div>
    <w:div w:id="9337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4.02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5149</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PROPERTY MANAGEMENT</vt:lpstr>
      <vt:lpstr>PROPERTY MAINTENANCE</vt:lpstr>
      <vt:lpstr>    Minor maintenance</vt:lpstr>
      <vt:lpstr>        The property manager / caretaker will ensure minor maintenance is carried out pr</vt:lpstr>
      <vt:lpstr>        Any graffiti or damage to school property will be attended to promptly, and the </vt:lpstr>
      <vt:lpstr>        Staff should report minor maintenance matters to the caretaker as soon as they a</vt:lpstr>
      <vt:lpstr>    School grounds </vt:lpstr>
      <vt:lpstr>        The caretaker will keep the gardens, school entrance and public areas of the sch</vt:lpstr>
      <vt:lpstr>    Building security</vt:lpstr>
      <vt:lpstr>        The caretaker will ensure all school windows and doors are secured at the close </vt:lpstr>
    </vt:vector>
  </TitlesOfParts>
  <Company>EF</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dc:title>
  <dc:creator>Education Futures Ltd</dc:creator>
  <cp:lastModifiedBy>Windows User</cp:lastModifiedBy>
  <cp:revision>5</cp:revision>
  <cp:lastPrinted>2009-03-22T23:59:00Z</cp:lastPrinted>
  <dcterms:created xsi:type="dcterms:W3CDTF">2015-02-11T01:05:00Z</dcterms:created>
  <dcterms:modified xsi:type="dcterms:W3CDTF">2018-01-02T22:57:00Z</dcterms:modified>
</cp:coreProperties>
</file>