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EA" w:rsidRDefault="00AB4B72" w:rsidP="00AB4B72">
      <w:pPr>
        <w:jc w:val="center"/>
        <w:rPr>
          <w:noProof/>
          <w:lang w:val="en-US"/>
        </w:rPr>
      </w:pPr>
      <w:r>
        <w:rPr>
          <w:noProof/>
          <w:lang w:eastAsia="en-NZ"/>
        </w:rPr>
        <w:drawing>
          <wp:inline distT="0" distB="0" distL="0" distR="0" wp14:anchorId="2D2A8946" wp14:editId="53E10D95">
            <wp:extent cx="2114550" cy="1035685"/>
            <wp:effectExtent l="0" t="0" r="0" b="0"/>
            <wp:docPr id="3" name="Picture 3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- 2LINE-RASTER-SHADED-WELLINGTON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025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04"/>
                    <a:stretch/>
                  </pic:blipFill>
                  <pic:spPr bwMode="auto">
                    <a:xfrm>
                      <a:off x="0" y="0"/>
                      <a:ext cx="211455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B72" w:rsidRPr="00AB4B72" w:rsidRDefault="00AB4B72" w:rsidP="00AB4B72">
      <w:pPr>
        <w:jc w:val="center"/>
        <w:rPr>
          <w:noProof/>
          <w:lang w:val="en-US"/>
        </w:rPr>
      </w:pPr>
    </w:p>
    <w:p w:rsidR="00AB2B49" w:rsidRPr="00BE060C" w:rsidRDefault="00AB2B49" w:rsidP="00953FCE">
      <w:pPr>
        <w:jc w:val="center"/>
        <w:rPr>
          <w:b/>
        </w:rPr>
      </w:pPr>
      <w:r w:rsidRPr="00BF65FC">
        <w:rPr>
          <w:rFonts w:ascii="Arial Black" w:hAnsi="Arial Black"/>
          <w:sz w:val="32"/>
          <w:szCs w:val="32"/>
        </w:rPr>
        <w:t>STAFF REIMBURSEMENTS</w:t>
      </w:r>
    </w:p>
    <w:p w:rsidR="00BF65FC" w:rsidRPr="00BF65FC" w:rsidRDefault="00BF65FC" w:rsidP="00BF65FC">
      <w:pPr>
        <w:pStyle w:val="Subtitle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PROCEDURE</w:t>
      </w:r>
    </w:p>
    <w:p w:rsidR="00AB2B49" w:rsidRDefault="00AB2B49">
      <w:pPr>
        <w:rPr>
          <w:b/>
        </w:rPr>
      </w:pPr>
    </w:p>
    <w:p w:rsidR="00AB2B49" w:rsidRPr="00BE060C" w:rsidRDefault="00AB2B49" w:rsidP="00BE060C">
      <w:pPr>
        <w:rPr>
          <w:rFonts w:asciiTheme="minorHAnsi" w:hAnsiTheme="minorHAnsi"/>
          <w:b/>
          <w:sz w:val="24"/>
          <w:szCs w:val="24"/>
        </w:rPr>
      </w:pPr>
      <w:r w:rsidRPr="00BE060C">
        <w:rPr>
          <w:rFonts w:asciiTheme="minorHAnsi" w:hAnsiTheme="minorHAnsi"/>
          <w:b/>
          <w:sz w:val="24"/>
          <w:szCs w:val="24"/>
        </w:rPr>
        <w:t>RATIONALE:</w:t>
      </w:r>
    </w:p>
    <w:p w:rsidR="00AB2B49" w:rsidRPr="00BE060C" w:rsidRDefault="00AB2B49" w:rsidP="00BE060C">
      <w:pPr>
        <w:jc w:val="both"/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>All staff are entitled to reimbursement of costs incurred in the course of their employment.</w:t>
      </w:r>
    </w:p>
    <w:p w:rsidR="00AB2B49" w:rsidRPr="00BE060C" w:rsidRDefault="00AB2B49">
      <w:pPr>
        <w:jc w:val="both"/>
        <w:rPr>
          <w:rFonts w:asciiTheme="minorHAnsi" w:hAnsiTheme="minorHAnsi"/>
          <w:sz w:val="24"/>
          <w:szCs w:val="24"/>
        </w:rPr>
      </w:pPr>
    </w:p>
    <w:p w:rsidR="00AB2B49" w:rsidRPr="00BE060C" w:rsidRDefault="00AB2B49">
      <w:pPr>
        <w:jc w:val="both"/>
        <w:rPr>
          <w:rFonts w:asciiTheme="minorHAnsi" w:hAnsiTheme="minorHAnsi"/>
          <w:b/>
          <w:sz w:val="24"/>
          <w:szCs w:val="24"/>
        </w:rPr>
      </w:pPr>
      <w:r w:rsidRPr="00BE060C">
        <w:rPr>
          <w:rFonts w:asciiTheme="minorHAnsi" w:hAnsiTheme="minorHAnsi"/>
          <w:b/>
          <w:sz w:val="24"/>
          <w:szCs w:val="24"/>
        </w:rPr>
        <w:t>GUIDELINES:</w:t>
      </w:r>
    </w:p>
    <w:p w:rsidR="00AB2B49" w:rsidRPr="00BE060C" w:rsidRDefault="00AB2B49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 xml:space="preserve">All reimbursements specified in </w:t>
      </w:r>
      <w:r w:rsidRPr="00C62E86">
        <w:rPr>
          <w:rFonts w:asciiTheme="minorHAnsi" w:hAnsiTheme="minorHAnsi"/>
          <w:i/>
          <w:sz w:val="24"/>
          <w:szCs w:val="24"/>
        </w:rPr>
        <w:t>Employment Contracts</w:t>
      </w:r>
      <w:r w:rsidRPr="00BE060C">
        <w:rPr>
          <w:rFonts w:asciiTheme="minorHAnsi" w:hAnsiTheme="minorHAnsi"/>
          <w:sz w:val="24"/>
          <w:szCs w:val="24"/>
        </w:rPr>
        <w:t xml:space="preserve"> will be met as of</w:t>
      </w:r>
    </w:p>
    <w:p w:rsidR="00AB2B49" w:rsidRPr="00BE060C" w:rsidRDefault="00AB2B49">
      <w:pPr>
        <w:ind w:firstLine="720"/>
        <w:jc w:val="both"/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>right.</w:t>
      </w:r>
    </w:p>
    <w:p w:rsidR="00AB2B49" w:rsidRPr="00BE060C" w:rsidRDefault="00AB2B49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>Claims for other work related expenses will be considered on an individual</w:t>
      </w:r>
    </w:p>
    <w:p w:rsidR="00AB2B49" w:rsidRPr="00BE060C" w:rsidRDefault="00AB2B49">
      <w:pPr>
        <w:ind w:left="720"/>
        <w:jc w:val="both"/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>basis.</w:t>
      </w:r>
    </w:p>
    <w:p w:rsidR="00AB2B49" w:rsidRPr="00BE060C" w:rsidRDefault="00AB2B49">
      <w:pPr>
        <w:ind w:left="720"/>
        <w:jc w:val="both"/>
        <w:rPr>
          <w:rFonts w:asciiTheme="minorHAnsi" w:hAnsiTheme="minorHAnsi"/>
          <w:sz w:val="24"/>
          <w:szCs w:val="24"/>
        </w:rPr>
      </w:pPr>
    </w:p>
    <w:p w:rsidR="00AB2B49" w:rsidRPr="00BE060C" w:rsidRDefault="00AB2B49">
      <w:pPr>
        <w:jc w:val="both"/>
        <w:rPr>
          <w:rFonts w:asciiTheme="minorHAnsi" w:hAnsiTheme="minorHAnsi"/>
          <w:b/>
          <w:sz w:val="24"/>
          <w:szCs w:val="24"/>
        </w:rPr>
      </w:pPr>
      <w:r w:rsidRPr="00BE060C">
        <w:rPr>
          <w:rFonts w:asciiTheme="minorHAnsi" w:hAnsiTheme="minorHAnsi"/>
          <w:b/>
          <w:sz w:val="24"/>
          <w:szCs w:val="24"/>
        </w:rPr>
        <w:t>PROCEDURES:</w:t>
      </w:r>
    </w:p>
    <w:p w:rsidR="00AB2B49" w:rsidRPr="00BE060C" w:rsidRDefault="00AB2B4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>All claims must be submitted on the school’s expense claim form, which</w:t>
      </w:r>
    </w:p>
    <w:p w:rsidR="00AB2B49" w:rsidRPr="00BE060C" w:rsidRDefault="00AB2B49">
      <w:pPr>
        <w:ind w:left="720"/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>can be obtained from the school office.</w:t>
      </w:r>
    </w:p>
    <w:p w:rsidR="00AB2B49" w:rsidRPr="00BE060C" w:rsidRDefault="00AB2B4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>Claims may be submitted as they arise.</w:t>
      </w:r>
    </w:p>
    <w:p w:rsidR="00AB2B49" w:rsidRPr="00BE060C" w:rsidRDefault="00AB2B4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>Tax invoices or receipts are required as proof of expenditure, where</w:t>
      </w:r>
    </w:p>
    <w:p w:rsidR="00AB2B49" w:rsidRPr="00BE060C" w:rsidRDefault="00AB2B49">
      <w:pPr>
        <w:ind w:left="720"/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>they are available.</w:t>
      </w:r>
      <w:r w:rsidR="00C62E86">
        <w:rPr>
          <w:rFonts w:asciiTheme="minorHAnsi" w:hAnsiTheme="minorHAnsi"/>
          <w:sz w:val="24"/>
          <w:szCs w:val="24"/>
        </w:rPr>
        <w:t xml:space="preserve"> These must be furnished for </w:t>
      </w:r>
      <w:r w:rsidR="00ED0FA4">
        <w:rPr>
          <w:rFonts w:asciiTheme="minorHAnsi" w:hAnsiTheme="minorHAnsi"/>
          <w:sz w:val="24"/>
          <w:szCs w:val="24"/>
        </w:rPr>
        <w:t>reimbursement to</w:t>
      </w:r>
      <w:r w:rsidR="00C62E86">
        <w:rPr>
          <w:rFonts w:asciiTheme="minorHAnsi" w:hAnsiTheme="minorHAnsi"/>
          <w:sz w:val="24"/>
          <w:szCs w:val="24"/>
        </w:rPr>
        <w:t xml:space="preserve"> the school office within </w:t>
      </w:r>
      <w:r w:rsidR="00ED0FA4">
        <w:rPr>
          <w:rFonts w:asciiTheme="minorHAnsi" w:hAnsiTheme="minorHAnsi"/>
          <w:sz w:val="24"/>
          <w:szCs w:val="24"/>
        </w:rPr>
        <w:t>one (</w:t>
      </w:r>
      <w:r w:rsidR="00C62E86">
        <w:rPr>
          <w:rFonts w:asciiTheme="minorHAnsi" w:hAnsiTheme="minorHAnsi"/>
          <w:sz w:val="24"/>
          <w:szCs w:val="24"/>
        </w:rPr>
        <w:t>1) month of the expenditure.</w:t>
      </w:r>
    </w:p>
    <w:p w:rsidR="00AB2B49" w:rsidRPr="00BE060C" w:rsidRDefault="00BC2CC0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</w:t>
      </w:r>
      <w:r w:rsidR="00AB2B49" w:rsidRPr="00BE060C">
        <w:rPr>
          <w:rFonts w:asciiTheme="minorHAnsi" w:hAnsiTheme="minorHAnsi"/>
          <w:sz w:val="24"/>
          <w:szCs w:val="24"/>
        </w:rPr>
        <w:t>rincipal is responsible for approving claims for employment related expenses</w:t>
      </w:r>
    </w:p>
    <w:p w:rsidR="00AB2B49" w:rsidRPr="00BE060C" w:rsidRDefault="00AB2B49">
      <w:pPr>
        <w:ind w:left="720"/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>made by staff.</w:t>
      </w:r>
    </w:p>
    <w:p w:rsidR="00AB2B49" w:rsidRPr="00BE060C" w:rsidRDefault="00BC2CC0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AB2B49" w:rsidRPr="00BE060C">
        <w:rPr>
          <w:rFonts w:asciiTheme="minorHAnsi" w:hAnsiTheme="minorHAnsi"/>
          <w:sz w:val="24"/>
          <w:szCs w:val="24"/>
        </w:rPr>
        <w:t>Chairperson and/or Board of Trustees can approve expenses</w:t>
      </w:r>
    </w:p>
    <w:p w:rsidR="00AB2B49" w:rsidRPr="00BE060C" w:rsidRDefault="00BC2CC0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submitted by the P</w:t>
      </w:r>
      <w:r w:rsidR="00AB2B49" w:rsidRPr="00BE060C">
        <w:rPr>
          <w:rFonts w:asciiTheme="minorHAnsi" w:hAnsiTheme="minorHAnsi"/>
          <w:sz w:val="24"/>
          <w:szCs w:val="24"/>
        </w:rPr>
        <w:t>rincipal.</w:t>
      </w:r>
    </w:p>
    <w:p w:rsidR="00AB2B49" w:rsidRPr="00BE060C" w:rsidRDefault="00AB2B49">
      <w:pPr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>Larger claims for costs other than those specified in Employment</w:t>
      </w:r>
    </w:p>
    <w:p w:rsidR="00342711" w:rsidRPr="00342711" w:rsidRDefault="00AB2B49" w:rsidP="00342711">
      <w:pPr>
        <w:ind w:left="720"/>
        <w:rPr>
          <w:rFonts w:asciiTheme="minorHAnsi" w:hAnsiTheme="minorHAnsi"/>
          <w:sz w:val="24"/>
          <w:szCs w:val="24"/>
        </w:rPr>
      </w:pPr>
      <w:r w:rsidRPr="00BE060C">
        <w:rPr>
          <w:rFonts w:asciiTheme="minorHAnsi" w:hAnsiTheme="minorHAnsi"/>
          <w:sz w:val="24"/>
          <w:szCs w:val="24"/>
        </w:rPr>
        <w:t xml:space="preserve">Contracts must be approved in advance by the </w:t>
      </w:r>
      <w:r w:rsidR="00C62E86">
        <w:rPr>
          <w:rFonts w:asciiTheme="minorHAnsi" w:hAnsiTheme="minorHAnsi"/>
          <w:sz w:val="24"/>
          <w:szCs w:val="24"/>
        </w:rPr>
        <w:t xml:space="preserve">Principal and/or </w:t>
      </w:r>
      <w:r w:rsidRPr="00BE060C">
        <w:rPr>
          <w:rFonts w:asciiTheme="minorHAnsi" w:hAnsiTheme="minorHAnsi"/>
          <w:sz w:val="24"/>
          <w:szCs w:val="24"/>
        </w:rPr>
        <w:t>Board of Trustees.</w:t>
      </w:r>
    </w:p>
    <w:p w:rsidR="00342711" w:rsidRPr="00A26F4D" w:rsidRDefault="00342711" w:rsidP="00342711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7247DF">
        <w:rPr>
          <w:rFonts w:asciiTheme="minorHAnsi" w:hAnsiTheme="minorHAnsi"/>
          <w:sz w:val="24"/>
          <w:szCs w:val="24"/>
        </w:rPr>
        <w:t>Expenses incurred without the prior approval o</w:t>
      </w:r>
      <w:r>
        <w:rPr>
          <w:rFonts w:asciiTheme="minorHAnsi" w:hAnsiTheme="minorHAnsi"/>
          <w:sz w:val="24"/>
          <w:szCs w:val="24"/>
        </w:rPr>
        <w:t xml:space="preserve">f one of the above persons, as </w:t>
      </w:r>
      <w:r w:rsidRPr="007247DF">
        <w:rPr>
          <w:rFonts w:asciiTheme="minorHAnsi" w:hAnsiTheme="minorHAnsi"/>
          <w:sz w:val="24"/>
          <w:szCs w:val="24"/>
        </w:rPr>
        <w:t>appropriate, may be declined.</w:t>
      </w:r>
    </w:p>
    <w:p w:rsidR="00342711" w:rsidRPr="004D32EF" w:rsidRDefault="00342711" w:rsidP="004D32E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4D32EF">
        <w:rPr>
          <w:rFonts w:asciiTheme="minorHAnsi" w:hAnsiTheme="minorHAnsi"/>
          <w:sz w:val="24"/>
          <w:szCs w:val="24"/>
        </w:rPr>
        <w:t xml:space="preserve">Travel will be reimbursed in accordance with current AA/NZEI/IRD (for Private </w:t>
      </w:r>
      <w:r w:rsidR="004D32EF" w:rsidRPr="004D32EF">
        <w:rPr>
          <w:rFonts w:asciiTheme="minorHAnsi" w:hAnsiTheme="minorHAnsi"/>
          <w:sz w:val="24"/>
          <w:szCs w:val="24"/>
        </w:rPr>
        <w:t xml:space="preserve">   </w:t>
      </w:r>
    </w:p>
    <w:p w:rsidR="004D32EF" w:rsidRPr="004D32EF" w:rsidRDefault="004D32EF" w:rsidP="004D32EF">
      <w:pPr>
        <w:pStyle w:val="ListParagraph"/>
        <w:jc w:val="both"/>
        <w:rPr>
          <w:rFonts w:asciiTheme="minorHAnsi" w:hAnsiTheme="minorHAnsi"/>
          <w:sz w:val="24"/>
          <w:szCs w:val="24"/>
        </w:rPr>
      </w:pPr>
      <w:r w:rsidRPr="004D32EF">
        <w:rPr>
          <w:rFonts w:asciiTheme="minorHAnsi" w:hAnsiTheme="minorHAnsi"/>
          <w:sz w:val="24"/>
          <w:szCs w:val="24"/>
        </w:rPr>
        <w:t xml:space="preserve">Contractors) or State </w:t>
      </w:r>
      <w:r w:rsidRPr="004D32EF">
        <w:rPr>
          <w:rFonts w:asciiTheme="minorHAnsi" w:hAnsiTheme="minorHAnsi"/>
          <w:sz w:val="24"/>
          <w:szCs w:val="24"/>
        </w:rPr>
        <w:tab/>
        <w:t>Services rates, as negotiated.</w:t>
      </w:r>
    </w:p>
    <w:p w:rsidR="00342711" w:rsidRPr="00342711" w:rsidRDefault="00342711" w:rsidP="00342711">
      <w:pPr>
        <w:ind w:left="720" w:hanging="720"/>
        <w:jc w:val="both"/>
        <w:rPr>
          <w:rFonts w:asciiTheme="minorHAnsi" w:hAnsiTheme="minorHAnsi"/>
          <w:sz w:val="24"/>
          <w:szCs w:val="24"/>
        </w:rPr>
      </w:pPr>
      <w:r w:rsidRPr="007247DF">
        <w:rPr>
          <w:rFonts w:asciiTheme="minorHAnsi" w:hAnsiTheme="minorHAnsi"/>
          <w:sz w:val="24"/>
          <w:szCs w:val="24"/>
        </w:rPr>
        <w:t>9.</w:t>
      </w:r>
      <w:r w:rsidRPr="007247DF">
        <w:rPr>
          <w:rFonts w:asciiTheme="minorHAnsi" w:hAnsiTheme="minorHAnsi"/>
          <w:sz w:val="24"/>
          <w:szCs w:val="24"/>
        </w:rPr>
        <w:tab/>
        <w:t>Payment of reimbursements may be paid by cheque</w:t>
      </w:r>
      <w:r>
        <w:rPr>
          <w:rFonts w:asciiTheme="minorHAnsi" w:hAnsiTheme="minorHAnsi"/>
          <w:sz w:val="24"/>
          <w:szCs w:val="24"/>
        </w:rPr>
        <w:t xml:space="preserve">/direct credit or in cases of small amounts, paid </w:t>
      </w:r>
      <w:r w:rsidRPr="007247DF">
        <w:rPr>
          <w:rFonts w:asciiTheme="minorHAnsi" w:hAnsiTheme="minorHAnsi"/>
          <w:sz w:val="24"/>
          <w:szCs w:val="24"/>
        </w:rPr>
        <w:t>through petty cash.</w:t>
      </w:r>
    </w:p>
    <w:p w:rsidR="00342711" w:rsidRDefault="00342711" w:rsidP="00342711">
      <w:pPr>
        <w:rPr>
          <w:rFonts w:asciiTheme="minorHAnsi" w:hAnsiTheme="minorHAnsi"/>
          <w:b/>
          <w:sz w:val="24"/>
          <w:szCs w:val="24"/>
        </w:rPr>
      </w:pPr>
    </w:p>
    <w:p w:rsidR="00342711" w:rsidRPr="003D7F49" w:rsidRDefault="00342711" w:rsidP="00342711">
      <w:pPr>
        <w:jc w:val="center"/>
        <w:rPr>
          <w:rFonts w:ascii="Arial Black" w:hAnsi="Arial Black"/>
          <w:b/>
          <w:sz w:val="24"/>
          <w:szCs w:val="24"/>
        </w:rPr>
      </w:pPr>
      <w:r w:rsidRPr="003D7F49">
        <w:rPr>
          <w:rFonts w:ascii="Arial Black" w:hAnsi="Arial Black"/>
          <w:b/>
          <w:sz w:val="24"/>
          <w:szCs w:val="24"/>
        </w:rPr>
        <w:t>REIMBURSEMENT OF EXPENSES</w:t>
      </w:r>
    </w:p>
    <w:p w:rsidR="00342711" w:rsidRDefault="00342711" w:rsidP="0034271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Minor School Related Purchases.</w:t>
      </w:r>
    </w:p>
    <w:p w:rsidR="00342711" w:rsidRDefault="00342711" w:rsidP="00342711">
      <w:pPr>
        <w:rPr>
          <w:rFonts w:asciiTheme="minorHAnsi" w:hAnsiTheme="minorHAnsi"/>
          <w:b/>
          <w:sz w:val="24"/>
          <w:szCs w:val="24"/>
        </w:rPr>
      </w:pPr>
    </w:p>
    <w:p w:rsidR="00342711" w:rsidRDefault="00342711" w:rsidP="003427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a staff member personally purchases something to be used at school, then entitlement to be reimbursed for this purchase is made if the item has been approved by a Senior Manager/Principal in the first instance.</w:t>
      </w:r>
    </w:p>
    <w:p w:rsidR="00342711" w:rsidRDefault="00342711" w:rsidP="003427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A receipt/invoice should be given to the OM as proof of purchase.  Small amounts can be repaid from Petty Cash, but larger amounts will be repaid by Direct Credit.</w:t>
      </w:r>
    </w:p>
    <w:p w:rsidR="00342711" w:rsidRDefault="00342711" w:rsidP="003427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 such purchases become the property of the school and are not to be taken away for personal use.</w:t>
      </w:r>
    </w:p>
    <w:p w:rsidR="00342711" w:rsidRDefault="00342711" w:rsidP="0034271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balance of the Class Stationery Account should be checked prior to making any purchases to ensure being within budget allocation.</w:t>
      </w:r>
    </w:p>
    <w:p w:rsidR="00342711" w:rsidRDefault="00342711" w:rsidP="00342711">
      <w:pPr>
        <w:rPr>
          <w:rFonts w:asciiTheme="minorHAnsi" w:hAnsiTheme="minorHAnsi"/>
          <w:sz w:val="24"/>
          <w:szCs w:val="24"/>
        </w:rPr>
      </w:pPr>
    </w:p>
    <w:p w:rsidR="00342711" w:rsidRDefault="00342711" w:rsidP="00342711">
      <w:pPr>
        <w:rPr>
          <w:rFonts w:asciiTheme="minorHAnsi" w:hAnsiTheme="minorHAnsi"/>
          <w:b/>
          <w:sz w:val="24"/>
          <w:szCs w:val="24"/>
        </w:rPr>
      </w:pPr>
      <w:r w:rsidRPr="003D7F49">
        <w:rPr>
          <w:rFonts w:asciiTheme="minorHAnsi" w:hAnsiTheme="minorHAnsi"/>
          <w:b/>
          <w:sz w:val="24"/>
          <w:szCs w:val="24"/>
        </w:rPr>
        <w:t>School Related Travel</w:t>
      </w:r>
    </w:p>
    <w:p w:rsidR="00342711" w:rsidRDefault="00342711" w:rsidP="00342711">
      <w:pPr>
        <w:rPr>
          <w:rFonts w:cs="Arial"/>
          <w:b/>
          <w:u w:val="single"/>
        </w:rPr>
      </w:pPr>
    </w:p>
    <w:p w:rsidR="00342711" w:rsidRPr="003D7F49" w:rsidRDefault="00342711" w:rsidP="00342711">
      <w:pPr>
        <w:rPr>
          <w:rFonts w:asciiTheme="minorHAnsi" w:hAnsiTheme="minorHAnsi" w:cs="Arial"/>
          <w:sz w:val="24"/>
          <w:szCs w:val="24"/>
        </w:rPr>
      </w:pPr>
      <w:r w:rsidRPr="003D7F49">
        <w:rPr>
          <w:rFonts w:asciiTheme="minorHAnsi" w:hAnsiTheme="minorHAnsi" w:cs="Arial"/>
          <w:sz w:val="24"/>
          <w:szCs w:val="24"/>
        </w:rPr>
        <w:t>Reimbursement for travel related to wo</w:t>
      </w:r>
      <w:r>
        <w:rPr>
          <w:rFonts w:asciiTheme="minorHAnsi" w:hAnsiTheme="minorHAnsi" w:cs="Arial"/>
          <w:sz w:val="24"/>
          <w:szCs w:val="24"/>
        </w:rPr>
        <w:t>rk is at the discretion of the P</w:t>
      </w:r>
      <w:r w:rsidRPr="003D7F49">
        <w:rPr>
          <w:rFonts w:asciiTheme="minorHAnsi" w:hAnsiTheme="minorHAnsi" w:cs="Arial"/>
          <w:sz w:val="24"/>
          <w:szCs w:val="24"/>
        </w:rPr>
        <w:t xml:space="preserve">rincipal.  Before any reimbursement is considered the following points will be taken into account. </w:t>
      </w:r>
    </w:p>
    <w:p w:rsidR="00342711" w:rsidRPr="003D7F49" w:rsidRDefault="00342711" w:rsidP="00342711">
      <w:pPr>
        <w:rPr>
          <w:rFonts w:asciiTheme="minorHAnsi" w:hAnsiTheme="minorHAnsi" w:cs="Arial"/>
          <w:sz w:val="24"/>
          <w:szCs w:val="24"/>
        </w:rPr>
      </w:pPr>
    </w:p>
    <w:p w:rsidR="00342711" w:rsidRPr="003D7F49" w:rsidRDefault="00342711" w:rsidP="0034271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rPr>
          <w:rFonts w:asciiTheme="minorHAnsi" w:hAnsiTheme="minorHAnsi" w:cs="Arial"/>
          <w:sz w:val="24"/>
          <w:szCs w:val="24"/>
        </w:rPr>
      </w:pPr>
      <w:r w:rsidRPr="003D7F49">
        <w:rPr>
          <w:rFonts w:asciiTheme="minorHAnsi" w:hAnsiTheme="minorHAnsi" w:cs="Arial"/>
          <w:sz w:val="24"/>
          <w:szCs w:val="24"/>
        </w:rPr>
        <w:t>Reimbursement will only be provided for courses that staff are sent on as part of our school professional dev</w:t>
      </w:r>
      <w:r>
        <w:rPr>
          <w:rFonts w:asciiTheme="minorHAnsi" w:hAnsiTheme="minorHAnsi" w:cs="Arial"/>
          <w:sz w:val="24"/>
          <w:szCs w:val="24"/>
        </w:rPr>
        <w:t>elopment and learning programme.</w:t>
      </w:r>
    </w:p>
    <w:p w:rsidR="00342711" w:rsidRPr="003D7F49" w:rsidRDefault="00342711" w:rsidP="0034271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rPr>
          <w:rFonts w:asciiTheme="minorHAnsi" w:hAnsiTheme="minorHAnsi" w:cs="Arial"/>
          <w:sz w:val="24"/>
          <w:szCs w:val="24"/>
        </w:rPr>
      </w:pPr>
      <w:r w:rsidRPr="003D7F49">
        <w:rPr>
          <w:rFonts w:asciiTheme="minorHAnsi" w:hAnsiTheme="minorHAnsi" w:cs="Arial"/>
          <w:sz w:val="24"/>
          <w:szCs w:val="24"/>
        </w:rPr>
        <w:t>Permission to use own vehicle must be sought</w:t>
      </w:r>
      <w:r>
        <w:rPr>
          <w:rFonts w:asciiTheme="minorHAnsi" w:hAnsiTheme="minorHAnsi" w:cs="Arial"/>
          <w:sz w:val="24"/>
          <w:szCs w:val="24"/>
        </w:rPr>
        <w:t>.</w:t>
      </w:r>
    </w:p>
    <w:p w:rsidR="00342711" w:rsidRPr="003D7F49" w:rsidRDefault="00342711" w:rsidP="0034271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rPr>
          <w:rFonts w:asciiTheme="minorHAnsi" w:hAnsiTheme="minorHAnsi" w:cs="Arial"/>
          <w:b/>
          <w:sz w:val="24"/>
          <w:szCs w:val="24"/>
          <w:u w:val="single"/>
        </w:rPr>
      </w:pPr>
      <w:r w:rsidRPr="003D7F49">
        <w:rPr>
          <w:rFonts w:asciiTheme="minorHAnsi" w:hAnsiTheme="minorHAnsi" w:cs="Arial"/>
          <w:sz w:val="24"/>
          <w:szCs w:val="24"/>
        </w:rPr>
        <w:t xml:space="preserve">It is expected that staff that have a </w:t>
      </w:r>
      <w:r>
        <w:rPr>
          <w:rFonts w:asciiTheme="minorHAnsi" w:hAnsiTheme="minorHAnsi" w:cs="Arial"/>
          <w:sz w:val="24"/>
          <w:szCs w:val="24"/>
        </w:rPr>
        <w:t xml:space="preserve">local </w:t>
      </w:r>
      <w:r w:rsidRPr="003D7F49">
        <w:rPr>
          <w:rFonts w:asciiTheme="minorHAnsi" w:hAnsiTheme="minorHAnsi" w:cs="Arial"/>
          <w:sz w:val="24"/>
          <w:szCs w:val="24"/>
        </w:rPr>
        <w:t xml:space="preserve">course paid for by the school, and release provided, will travel to that course at their own expense. </w:t>
      </w:r>
    </w:p>
    <w:p w:rsidR="00342711" w:rsidRPr="003D7F49" w:rsidRDefault="00342711" w:rsidP="0034271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567" w:hanging="567"/>
        <w:rPr>
          <w:rFonts w:asciiTheme="minorHAnsi" w:hAnsiTheme="minorHAnsi" w:cs="Arial"/>
          <w:sz w:val="24"/>
          <w:szCs w:val="24"/>
        </w:rPr>
      </w:pPr>
      <w:r w:rsidRPr="003D7F49">
        <w:rPr>
          <w:rFonts w:asciiTheme="minorHAnsi" w:hAnsiTheme="minorHAnsi" w:cs="Arial"/>
          <w:sz w:val="24"/>
          <w:szCs w:val="24"/>
        </w:rPr>
        <w:t>All travel claims must be accompanied with accurate GST rece</w:t>
      </w:r>
      <w:r>
        <w:rPr>
          <w:rFonts w:asciiTheme="minorHAnsi" w:hAnsiTheme="minorHAnsi" w:cs="Arial"/>
          <w:sz w:val="24"/>
          <w:szCs w:val="24"/>
        </w:rPr>
        <w:t>ipts including record of kilometres</w:t>
      </w:r>
      <w:r w:rsidRPr="003D7F49">
        <w:rPr>
          <w:rFonts w:asciiTheme="minorHAnsi" w:hAnsiTheme="minorHAnsi" w:cs="Arial"/>
          <w:sz w:val="24"/>
          <w:szCs w:val="24"/>
        </w:rPr>
        <w:t xml:space="preserve"> travelled.</w:t>
      </w:r>
    </w:p>
    <w:p w:rsidR="00342711" w:rsidRDefault="00342711" w:rsidP="00342711">
      <w:pPr>
        <w:ind w:left="720"/>
        <w:rPr>
          <w:rFonts w:cs="Arial"/>
          <w:i/>
        </w:rPr>
      </w:pPr>
    </w:p>
    <w:p w:rsidR="00342711" w:rsidRPr="003D7F49" w:rsidRDefault="00342711" w:rsidP="00342711">
      <w:pPr>
        <w:rPr>
          <w:rFonts w:asciiTheme="minorHAnsi" w:hAnsiTheme="minorHAnsi"/>
          <w:b/>
          <w:sz w:val="24"/>
          <w:szCs w:val="24"/>
        </w:rPr>
      </w:pPr>
    </w:p>
    <w:p w:rsidR="00342711" w:rsidRDefault="00342711"/>
    <w:p w:rsidR="00EC2FD3" w:rsidRDefault="00EC2FD3"/>
    <w:p w:rsidR="00BE060C" w:rsidRPr="00835E52" w:rsidRDefault="00BE060C" w:rsidP="00BE060C">
      <w:pPr>
        <w:rPr>
          <w:rFonts w:ascii="Calibri" w:hAnsi="Calibri"/>
          <w:b/>
          <w:i/>
          <w:sz w:val="24"/>
          <w:szCs w:val="24"/>
        </w:rPr>
      </w:pPr>
      <w:r w:rsidRPr="00835E52">
        <w:rPr>
          <w:rFonts w:ascii="Calibri" w:hAnsi="Calibri"/>
          <w:b/>
          <w:sz w:val="24"/>
          <w:szCs w:val="24"/>
        </w:rPr>
        <w:t xml:space="preserve">Review Responsibility:   </w:t>
      </w:r>
      <w:r w:rsidRPr="00835E52">
        <w:rPr>
          <w:rFonts w:ascii="Calibri" w:hAnsi="Calibri"/>
          <w:b/>
          <w:i/>
          <w:sz w:val="24"/>
          <w:szCs w:val="24"/>
        </w:rPr>
        <w:t xml:space="preserve">Principal, </w:t>
      </w:r>
      <w:r w:rsidR="00C62E86" w:rsidRPr="00835E52">
        <w:rPr>
          <w:rFonts w:ascii="Calibri" w:hAnsi="Calibri"/>
          <w:b/>
          <w:i/>
          <w:sz w:val="24"/>
          <w:szCs w:val="24"/>
        </w:rPr>
        <w:t>Office Manager &amp;</w:t>
      </w:r>
      <w:r w:rsidR="00BC2CC0" w:rsidRPr="00835E52">
        <w:rPr>
          <w:rFonts w:ascii="Calibri" w:hAnsi="Calibri"/>
          <w:b/>
          <w:i/>
          <w:sz w:val="24"/>
          <w:szCs w:val="24"/>
        </w:rPr>
        <w:t xml:space="preserve"> BOT</w:t>
      </w:r>
      <w:r w:rsidRPr="00835E52">
        <w:rPr>
          <w:rFonts w:ascii="Calibri" w:hAnsi="Calibri"/>
          <w:b/>
          <w:i/>
          <w:sz w:val="24"/>
          <w:szCs w:val="24"/>
        </w:rPr>
        <w:t xml:space="preserve"> Treasurer</w:t>
      </w:r>
    </w:p>
    <w:p w:rsidR="00BE060C" w:rsidRPr="00835E52" w:rsidRDefault="00BE060C" w:rsidP="00BE060C">
      <w:pPr>
        <w:rPr>
          <w:rFonts w:ascii="Calibri" w:hAnsi="Calibri"/>
          <w:b/>
          <w:i/>
          <w:sz w:val="24"/>
          <w:szCs w:val="24"/>
        </w:rPr>
      </w:pPr>
    </w:p>
    <w:p w:rsidR="00D81DD6" w:rsidRPr="00835E52" w:rsidRDefault="00BE060C" w:rsidP="00BE060C">
      <w:pPr>
        <w:rPr>
          <w:rFonts w:ascii="Calibri" w:hAnsi="Calibri"/>
          <w:b/>
          <w:sz w:val="24"/>
          <w:szCs w:val="24"/>
        </w:rPr>
      </w:pPr>
      <w:r w:rsidRPr="00835E52">
        <w:rPr>
          <w:rFonts w:ascii="Calibri" w:hAnsi="Calibri"/>
          <w:b/>
          <w:sz w:val="24"/>
          <w:szCs w:val="24"/>
        </w:rPr>
        <w:t>Date Confirmed:</w:t>
      </w:r>
      <w:r w:rsidR="00D81DD6">
        <w:rPr>
          <w:rFonts w:ascii="Calibri" w:hAnsi="Calibri"/>
          <w:b/>
          <w:sz w:val="24"/>
          <w:szCs w:val="24"/>
        </w:rPr>
        <w:t xml:space="preserve"> 27 November 2017</w:t>
      </w:r>
      <w:bookmarkStart w:id="0" w:name="_GoBack"/>
      <w:bookmarkEnd w:id="0"/>
    </w:p>
    <w:p w:rsidR="00BE060C" w:rsidRPr="00835E52" w:rsidRDefault="00BE060C" w:rsidP="00BE060C">
      <w:pPr>
        <w:rPr>
          <w:rFonts w:ascii="Calibri" w:hAnsi="Calibri"/>
          <w:b/>
          <w:sz w:val="24"/>
          <w:szCs w:val="24"/>
        </w:rPr>
      </w:pPr>
    </w:p>
    <w:p w:rsidR="00BE060C" w:rsidRPr="00835E52" w:rsidRDefault="00BE060C" w:rsidP="00BE060C">
      <w:pPr>
        <w:rPr>
          <w:rFonts w:ascii="Calibri" w:hAnsi="Calibri"/>
          <w:b/>
          <w:sz w:val="24"/>
          <w:szCs w:val="24"/>
        </w:rPr>
      </w:pPr>
      <w:r w:rsidRPr="00835E52">
        <w:rPr>
          <w:rFonts w:ascii="Calibri" w:hAnsi="Calibri"/>
          <w:b/>
          <w:sz w:val="24"/>
          <w:szCs w:val="24"/>
        </w:rPr>
        <w:t>Principal: ………………………………………………………………..</w:t>
      </w:r>
    </w:p>
    <w:p w:rsidR="00BE060C" w:rsidRDefault="00BE060C" w:rsidP="00BE060C">
      <w:pPr>
        <w:autoSpaceDE w:val="0"/>
        <w:autoSpaceDN w:val="0"/>
        <w:adjustRightInd w:val="0"/>
        <w:rPr>
          <w:rFonts w:ascii="Calibri" w:hAnsi="Calibri"/>
          <w:color w:val="000000"/>
          <w:szCs w:val="24"/>
        </w:rPr>
      </w:pPr>
    </w:p>
    <w:p w:rsidR="00BE060C" w:rsidRDefault="00BE060C" w:rsidP="00BE060C">
      <w:pPr>
        <w:jc w:val="both"/>
        <w:rPr>
          <w:b/>
          <w:szCs w:val="22"/>
        </w:rPr>
      </w:pPr>
    </w:p>
    <w:p w:rsidR="00AB2B49" w:rsidRDefault="00AB2B49">
      <w:pPr>
        <w:ind w:left="720"/>
      </w:pPr>
    </w:p>
    <w:p w:rsidR="00AB2B49" w:rsidRDefault="00AB2B49">
      <w:pPr>
        <w:ind w:left="720"/>
      </w:pPr>
    </w:p>
    <w:p w:rsidR="00AB2B49" w:rsidRDefault="00AB2B49">
      <w:pPr>
        <w:ind w:left="720"/>
      </w:pPr>
    </w:p>
    <w:p w:rsidR="00AB2B49" w:rsidRDefault="00AB2B49">
      <w:pPr>
        <w:ind w:left="720"/>
      </w:pPr>
    </w:p>
    <w:p w:rsidR="00AB2B49" w:rsidRDefault="00AB2B49"/>
    <w:p w:rsidR="00AB2B49" w:rsidRDefault="00AB2B49">
      <w:pPr>
        <w:ind w:firstLine="720"/>
        <w:jc w:val="both"/>
      </w:pPr>
    </w:p>
    <w:sectPr w:rsidR="00AB2B49" w:rsidSect="005E54EA">
      <w:headerReference w:type="default" r:id="rId10"/>
      <w:footerReference w:type="default" r:id="rId11"/>
      <w:pgSz w:w="11907" w:h="16840" w:code="9"/>
      <w:pgMar w:top="1702" w:right="1009" w:bottom="1440" w:left="1871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79" w:rsidRDefault="00193D79" w:rsidP="00BE060C">
      <w:r>
        <w:separator/>
      </w:r>
    </w:p>
  </w:endnote>
  <w:endnote w:type="continuationSeparator" w:id="0">
    <w:p w:rsidR="00193D79" w:rsidRDefault="00193D79" w:rsidP="00BE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0C" w:rsidRDefault="00F65B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DD6">
      <w:rPr>
        <w:noProof/>
      </w:rPr>
      <w:t>2</w:t>
    </w:r>
    <w:r>
      <w:rPr>
        <w:noProof/>
      </w:rPr>
      <w:fldChar w:fldCharType="end"/>
    </w:r>
  </w:p>
  <w:p w:rsidR="00BE060C" w:rsidRDefault="00BE0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79" w:rsidRDefault="00193D79" w:rsidP="00BE060C">
      <w:r>
        <w:separator/>
      </w:r>
    </w:p>
  </w:footnote>
  <w:footnote w:type="continuationSeparator" w:id="0">
    <w:p w:rsidR="00193D79" w:rsidRDefault="00193D79" w:rsidP="00BE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45"/>
      <w:gridCol w:w="1153"/>
    </w:tblGrid>
    <w:tr w:rsidR="00BE060C" w:rsidRPr="00BE060C" w:rsidTr="005E54EA">
      <w:trPr>
        <w:trHeight w:val="288"/>
      </w:trPr>
      <w:tc>
        <w:tcPr>
          <w:tcW w:w="8845" w:type="dxa"/>
        </w:tcPr>
        <w:p w:rsidR="00BE060C" w:rsidRPr="005E54EA" w:rsidRDefault="00BE060C" w:rsidP="00BE060C">
          <w:pPr>
            <w:pStyle w:val="Header"/>
            <w:jc w:val="right"/>
            <w:rPr>
              <w:rFonts w:ascii="Arial Black" w:hAnsi="Arial Black"/>
              <w:sz w:val="24"/>
              <w:szCs w:val="24"/>
            </w:rPr>
          </w:pPr>
          <w:r w:rsidRPr="005E54EA">
            <w:rPr>
              <w:rFonts w:ascii="Arial Black" w:hAnsi="Arial Black"/>
              <w:sz w:val="24"/>
              <w:szCs w:val="24"/>
            </w:rPr>
            <w:t>STAFF REIMBURSEMENTS</w:t>
          </w:r>
        </w:p>
      </w:tc>
      <w:tc>
        <w:tcPr>
          <w:tcW w:w="1153" w:type="dxa"/>
        </w:tcPr>
        <w:p w:rsidR="00BE060C" w:rsidRPr="005E54EA" w:rsidRDefault="00106DE4" w:rsidP="00BE060C">
          <w:pPr>
            <w:pStyle w:val="Header"/>
            <w:rPr>
              <w:rFonts w:ascii="Arial Black" w:hAnsi="Arial Black"/>
              <w:b/>
              <w:bCs/>
              <w:color w:val="4F81BD"/>
              <w:sz w:val="24"/>
              <w:szCs w:val="24"/>
            </w:rPr>
          </w:pPr>
          <w:r w:rsidRPr="005E54EA">
            <w:rPr>
              <w:rFonts w:ascii="Arial Black" w:hAnsi="Arial Black"/>
              <w:b/>
              <w:bCs/>
              <w:sz w:val="24"/>
              <w:szCs w:val="24"/>
            </w:rPr>
            <w:t>4.06</w:t>
          </w:r>
        </w:p>
      </w:tc>
    </w:tr>
  </w:tbl>
  <w:p w:rsidR="00BE060C" w:rsidRDefault="00BE0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084"/>
    <w:multiLevelType w:val="hybridMultilevel"/>
    <w:tmpl w:val="29A653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54BA"/>
    <w:multiLevelType w:val="singleLevel"/>
    <w:tmpl w:val="65BC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7E13D08"/>
    <w:multiLevelType w:val="singleLevel"/>
    <w:tmpl w:val="65BC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49"/>
    <w:rsid w:val="00050834"/>
    <w:rsid w:val="00063DE0"/>
    <w:rsid w:val="00106DE4"/>
    <w:rsid w:val="00107184"/>
    <w:rsid w:val="00193D79"/>
    <w:rsid w:val="001F0647"/>
    <w:rsid w:val="0021069A"/>
    <w:rsid w:val="002202DD"/>
    <w:rsid w:val="002A6998"/>
    <w:rsid w:val="002B6705"/>
    <w:rsid w:val="00303994"/>
    <w:rsid w:val="00342711"/>
    <w:rsid w:val="00492CC6"/>
    <w:rsid w:val="004D32EF"/>
    <w:rsid w:val="0051731F"/>
    <w:rsid w:val="00566CC2"/>
    <w:rsid w:val="005E54EA"/>
    <w:rsid w:val="006A77AC"/>
    <w:rsid w:val="006E52D2"/>
    <w:rsid w:val="00834CBC"/>
    <w:rsid w:val="00835E52"/>
    <w:rsid w:val="008C4A4C"/>
    <w:rsid w:val="008F4F45"/>
    <w:rsid w:val="00946AFD"/>
    <w:rsid w:val="00951343"/>
    <w:rsid w:val="00953FCE"/>
    <w:rsid w:val="00A31B06"/>
    <w:rsid w:val="00AB2B49"/>
    <w:rsid w:val="00AB464D"/>
    <w:rsid w:val="00AB4B72"/>
    <w:rsid w:val="00AB4C92"/>
    <w:rsid w:val="00B96A3D"/>
    <w:rsid w:val="00BC2CC0"/>
    <w:rsid w:val="00BE060C"/>
    <w:rsid w:val="00BF65FC"/>
    <w:rsid w:val="00BF674D"/>
    <w:rsid w:val="00C50A4D"/>
    <w:rsid w:val="00C56B56"/>
    <w:rsid w:val="00C62E86"/>
    <w:rsid w:val="00C7570B"/>
    <w:rsid w:val="00C81121"/>
    <w:rsid w:val="00C9134E"/>
    <w:rsid w:val="00C95C27"/>
    <w:rsid w:val="00CB73FA"/>
    <w:rsid w:val="00D81DD6"/>
    <w:rsid w:val="00EC2FD3"/>
    <w:rsid w:val="00ED0FA4"/>
    <w:rsid w:val="00F65B01"/>
    <w:rsid w:val="00F70B4B"/>
    <w:rsid w:val="00F7370C"/>
    <w:rsid w:val="00FB172A"/>
    <w:rsid w:val="00FB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A428E"/>
  <w15:docId w15:val="{D1889383-2174-45EC-9FA4-7D50D033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4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F064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0647"/>
    <w:pPr>
      <w:jc w:val="center"/>
    </w:pPr>
    <w:rPr>
      <w:b/>
    </w:rPr>
  </w:style>
  <w:style w:type="paragraph" w:styleId="Subtitle">
    <w:name w:val="Subtitle"/>
    <w:basedOn w:val="Normal"/>
    <w:qFormat/>
    <w:rsid w:val="001F0647"/>
    <w:rPr>
      <w:b/>
    </w:rPr>
  </w:style>
  <w:style w:type="paragraph" w:styleId="BalloonText">
    <w:name w:val="Balloon Text"/>
    <w:basedOn w:val="Normal"/>
    <w:semiHidden/>
    <w:rsid w:val="00BF6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0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0C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E0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0C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4D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3.11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REIMBURSEMENTS</vt:lpstr>
    </vt:vector>
  </TitlesOfParts>
  <Company>EF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REIMBURSEMENTS</dc:title>
  <dc:creator>Education Futures Ltd</dc:creator>
  <cp:lastModifiedBy>Windows User</cp:lastModifiedBy>
  <cp:revision>10</cp:revision>
  <cp:lastPrinted>2010-02-23T01:28:00Z</cp:lastPrinted>
  <dcterms:created xsi:type="dcterms:W3CDTF">2015-02-01T03:43:00Z</dcterms:created>
  <dcterms:modified xsi:type="dcterms:W3CDTF">2018-01-02T23:08:00Z</dcterms:modified>
</cp:coreProperties>
</file>