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3E" w:rsidRPr="000542BF" w:rsidRDefault="000542BF" w:rsidP="000542BF">
      <w:pPr>
        <w:jc w:val="center"/>
        <w:rPr>
          <w:noProof/>
        </w:rPr>
      </w:pPr>
      <w:r>
        <w:rPr>
          <w:noProof/>
          <w:lang w:val="en-NZ" w:eastAsia="en-NZ"/>
        </w:rPr>
        <w:drawing>
          <wp:inline distT="0" distB="0" distL="0" distR="0" wp14:anchorId="509B436C" wp14:editId="6F7671C1">
            <wp:extent cx="2113280" cy="1035050"/>
            <wp:effectExtent l="0" t="0" r="1270" b="0"/>
            <wp:docPr id="1" name="Picture 1" descr="LOGO - 2LINE-RASTER-SHADED-WELLING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- 2LINE-RASTER-SHADED-WELLINGTO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AB7" w:rsidRPr="00550240" w:rsidRDefault="00550240" w:rsidP="008E54D7">
      <w:pPr>
        <w:jc w:val="center"/>
        <w:rPr>
          <w:rFonts w:ascii="Arial Black" w:hAnsi="Arial Black"/>
          <w:sz w:val="32"/>
          <w:szCs w:val="32"/>
        </w:rPr>
      </w:pPr>
      <w:r w:rsidRPr="00550240">
        <w:rPr>
          <w:rFonts w:ascii="Arial Black" w:hAnsi="Arial Black"/>
          <w:sz w:val="32"/>
          <w:szCs w:val="32"/>
        </w:rPr>
        <w:t>SCHOOL LOCK</w:t>
      </w:r>
      <w:r w:rsidR="00922516" w:rsidRPr="00550240">
        <w:rPr>
          <w:rFonts w:ascii="Arial Black" w:hAnsi="Arial Black"/>
          <w:sz w:val="32"/>
          <w:szCs w:val="32"/>
        </w:rPr>
        <w:t xml:space="preserve"> – DOWN</w:t>
      </w:r>
    </w:p>
    <w:p w:rsidR="00922516" w:rsidRPr="00550240" w:rsidRDefault="00922516" w:rsidP="008E54D7">
      <w:pPr>
        <w:jc w:val="center"/>
        <w:rPr>
          <w:rFonts w:ascii="Arial Black" w:hAnsi="Arial Black"/>
          <w:sz w:val="32"/>
          <w:szCs w:val="32"/>
        </w:rPr>
      </w:pPr>
      <w:r w:rsidRPr="00550240">
        <w:rPr>
          <w:rFonts w:ascii="Arial Black" w:hAnsi="Arial Black"/>
          <w:sz w:val="32"/>
          <w:szCs w:val="32"/>
        </w:rPr>
        <w:t>PROCEDURE</w:t>
      </w:r>
    </w:p>
    <w:p w:rsidR="00550240" w:rsidRPr="00286B2B" w:rsidRDefault="00550240" w:rsidP="00550240">
      <w:pPr>
        <w:rPr>
          <w:rFonts w:ascii="Calibri" w:hAnsi="Calibri"/>
          <w:b/>
          <w:sz w:val="24"/>
          <w:szCs w:val="24"/>
        </w:rPr>
      </w:pPr>
      <w:r w:rsidRPr="00286B2B">
        <w:rPr>
          <w:rFonts w:ascii="Calibri" w:hAnsi="Calibri"/>
          <w:b/>
          <w:sz w:val="24"/>
          <w:szCs w:val="24"/>
        </w:rPr>
        <w:t>RATIONALE</w:t>
      </w:r>
    </w:p>
    <w:p w:rsidR="00550240" w:rsidRPr="00286B2B" w:rsidRDefault="00550240" w:rsidP="00550240">
      <w:pPr>
        <w:rPr>
          <w:rFonts w:ascii="Calibri" w:hAnsi="Calibri"/>
          <w:sz w:val="24"/>
          <w:szCs w:val="24"/>
        </w:rPr>
      </w:pPr>
      <w:r w:rsidRPr="00286B2B">
        <w:rPr>
          <w:rFonts w:ascii="Calibri" w:hAnsi="Calibri"/>
          <w:sz w:val="24"/>
          <w:szCs w:val="24"/>
        </w:rPr>
        <w:t xml:space="preserve">To ensure the safety of students, staff and others during an emergency </w:t>
      </w:r>
      <w:r w:rsidRPr="00286B2B">
        <w:rPr>
          <w:rFonts w:ascii="Calibri" w:hAnsi="Calibri"/>
          <w:b/>
          <w:sz w:val="24"/>
          <w:szCs w:val="24"/>
        </w:rPr>
        <w:t>“lock-down”</w:t>
      </w:r>
      <w:r w:rsidRPr="00286B2B">
        <w:rPr>
          <w:rFonts w:ascii="Calibri" w:hAnsi="Calibri"/>
          <w:sz w:val="24"/>
          <w:szCs w:val="24"/>
        </w:rPr>
        <w:t xml:space="preserve"> of the school. </w:t>
      </w:r>
    </w:p>
    <w:p w:rsidR="00550240" w:rsidRPr="00286B2B" w:rsidRDefault="00550240" w:rsidP="00550240">
      <w:pPr>
        <w:rPr>
          <w:rFonts w:ascii="Calibri" w:hAnsi="Calibri"/>
          <w:b/>
          <w:sz w:val="24"/>
          <w:szCs w:val="24"/>
        </w:rPr>
      </w:pPr>
      <w:r w:rsidRPr="00286B2B">
        <w:rPr>
          <w:rFonts w:ascii="Calibri" w:hAnsi="Calibri"/>
          <w:b/>
          <w:sz w:val="24"/>
          <w:szCs w:val="24"/>
        </w:rPr>
        <w:t>PURPOSE:</w:t>
      </w:r>
    </w:p>
    <w:p w:rsidR="00550240" w:rsidRPr="00286B2B" w:rsidRDefault="00550240" w:rsidP="00B27C09">
      <w:pPr>
        <w:spacing w:line="240" w:lineRule="auto"/>
        <w:rPr>
          <w:rFonts w:ascii="Calibri" w:hAnsi="Calibri"/>
          <w:b/>
          <w:sz w:val="24"/>
          <w:szCs w:val="24"/>
        </w:rPr>
      </w:pPr>
      <w:r w:rsidRPr="00286B2B">
        <w:rPr>
          <w:rFonts w:ascii="Calibri" w:hAnsi="Calibri"/>
          <w:sz w:val="24"/>
          <w:szCs w:val="24"/>
        </w:rPr>
        <w:t>In the unlikely event</w:t>
      </w:r>
      <w:r w:rsidR="0029448A" w:rsidRPr="00286B2B">
        <w:rPr>
          <w:rFonts w:ascii="Calibri" w:hAnsi="Calibri"/>
          <w:sz w:val="24"/>
          <w:szCs w:val="24"/>
        </w:rPr>
        <w:t xml:space="preserve"> of there being a known or perceived danger to </w:t>
      </w:r>
      <w:r w:rsidR="000306C5" w:rsidRPr="00286B2B">
        <w:rPr>
          <w:rFonts w:ascii="Calibri" w:hAnsi="Calibri"/>
          <w:sz w:val="24"/>
          <w:szCs w:val="24"/>
        </w:rPr>
        <w:t>peop</w:t>
      </w:r>
      <w:r w:rsidR="00286B2B" w:rsidRPr="00286B2B">
        <w:rPr>
          <w:rFonts w:ascii="Calibri" w:hAnsi="Calibri"/>
          <w:sz w:val="24"/>
          <w:szCs w:val="24"/>
        </w:rPr>
        <w:t>le at school, the Principal and designated</w:t>
      </w:r>
      <w:r w:rsidR="000306C5" w:rsidRPr="00286B2B">
        <w:rPr>
          <w:rFonts w:ascii="Calibri" w:hAnsi="Calibri"/>
          <w:sz w:val="24"/>
          <w:szCs w:val="24"/>
        </w:rPr>
        <w:t xml:space="preserve"> DP</w:t>
      </w:r>
      <w:r w:rsidR="0029448A" w:rsidRPr="00286B2B">
        <w:rPr>
          <w:rFonts w:ascii="Calibri" w:hAnsi="Calibri"/>
          <w:sz w:val="24"/>
          <w:szCs w:val="24"/>
        </w:rPr>
        <w:t xml:space="preserve"> will make the decision for the school to go into a </w:t>
      </w:r>
      <w:r w:rsidR="0029448A" w:rsidRPr="00286B2B">
        <w:rPr>
          <w:rFonts w:ascii="Calibri" w:hAnsi="Calibri"/>
          <w:b/>
          <w:sz w:val="24"/>
          <w:szCs w:val="24"/>
        </w:rPr>
        <w:t>Lock-Down status.</w:t>
      </w:r>
    </w:p>
    <w:p w:rsidR="0029448A" w:rsidRPr="00286B2B" w:rsidRDefault="0029448A" w:rsidP="0029448A">
      <w:pPr>
        <w:rPr>
          <w:rFonts w:ascii="Calibri" w:hAnsi="Calibri"/>
          <w:b/>
          <w:sz w:val="24"/>
          <w:szCs w:val="24"/>
        </w:rPr>
      </w:pPr>
      <w:r w:rsidRPr="00286B2B">
        <w:rPr>
          <w:rFonts w:ascii="Calibri" w:hAnsi="Calibri"/>
          <w:b/>
          <w:sz w:val="24"/>
          <w:szCs w:val="24"/>
        </w:rPr>
        <w:t>PROCEDURE:</w:t>
      </w:r>
    </w:p>
    <w:p w:rsidR="00305E3E" w:rsidRDefault="00305E3E" w:rsidP="0029448A">
      <w:pPr>
        <w:pStyle w:val="ListParagraph"/>
        <w:numPr>
          <w:ilvl w:val="0"/>
          <w:numId w:val="3"/>
        </w:numPr>
        <w:rPr>
          <w:b/>
          <w:i/>
          <w:color w:val="FF0000"/>
          <w:sz w:val="24"/>
          <w:szCs w:val="24"/>
          <w:u w:val="single"/>
        </w:rPr>
      </w:pPr>
      <w:r w:rsidRPr="00286B2B">
        <w:rPr>
          <w:b/>
          <w:i/>
          <w:color w:val="FF0000"/>
          <w:sz w:val="24"/>
          <w:szCs w:val="24"/>
          <w:u w:val="single"/>
        </w:rPr>
        <w:t>ALL STAFF MUST REMAIN AT THE SCHOOL TO ENSURE ALL STUDENTS ARE CALM AND SAFE</w:t>
      </w:r>
    </w:p>
    <w:p w:rsidR="00286B2B" w:rsidRPr="00286B2B" w:rsidRDefault="00286B2B" w:rsidP="00286B2B">
      <w:pPr>
        <w:pStyle w:val="ListParagraph"/>
        <w:rPr>
          <w:b/>
          <w:i/>
          <w:color w:val="FF0000"/>
          <w:sz w:val="24"/>
          <w:szCs w:val="24"/>
          <w:u w:val="single"/>
        </w:rPr>
      </w:pPr>
    </w:p>
    <w:p w:rsidR="00286B2B" w:rsidRPr="00286B2B" w:rsidRDefault="000306C5" w:rsidP="00286B2B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/>
          <w:sz w:val="24"/>
          <w:szCs w:val="24"/>
        </w:rPr>
      </w:pPr>
      <w:r w:rsidRPr="00286B2B">
        <w:rPr>
          <w:rFonts w:ascii="Calibri" w:hAnsi="Calibri"/>
          <w:sz w:val="24"/>
          <w:szCs w:val="24"/>
        </w:rPr>
        <w:t>A “</w:t>
      </w:r>
      <w:r w:rsidR="0029448A" w:rsidRPr="00286B2B">
        <w:rPr>
          <w:rFonts w:ascii="Calibri" w:hAnsi="Calibri"/>
          <w:sz w:val="24"/>
          <w:szCs w:val="24"/>
        </w:rPr>
        <w:t>Lock-down</w:t>
      </w:r>
      <w:r w:rsidRPr="00286B2B">
        <w:rPr>
          <w:rFonts w:ascii="Calibri" w:hAnsi="Calibri"/>
          <w:sz w:val="24"/>
          <w:szCs w:val="24"/>
        </w:rPr>
        <w:t>”</w:t>
      </w:r>
      <w:r w:rsidR="0029448A" w:rsidRPr="00286B2B">
        <w:rPr>
          <w:rFonts w:ascii="Calibri" w:hAnsi="Calibri"/>
          <w:sz w:val="24"/>
          <w:szCs w:val="24"/>
        </w:rPr>
        <w:t xml:space="preserve"> will be </w:t>
      </w:r>
      <w:r w:rsidR="0029448A" w:rsidRPr="00286B2B">
        <w:rPr>
          <w:rFonts w:ascii="Calibri" w:hAnsi="Calibri"/>
          <w:b/>
          <w:i/>
          <w:sz w:val="24"/>
          <w:szCs w:val="24"/>
        </w:rPr>
        <w:t>signaled by t</w:t>
      </w:r>
      <w:r w:rsidR="00B27C09" w:rsidRPr="00286B2B">
        <w:rPr>
          <w:rFonts w:ascii="Calibri" w:hAnsi="Calibri"/>
          <w:b/>
          <w:i/>
          <w:sz w:val="24"/>
          <w:szCs w:val="24"/>
        </w:rPr>
        <w:t>he intermittent (on-off-on-off-o</w:t>
      </w:r>
      <w:r w:rsidR="0029448A" w:rsidRPr="00286B2B">
        <w:rPr>
          <w:rFonts w:ascii="Calibri" w:hAnsi="Calibri"/>
          <w:b/>
          <w:i/>
          <w:sz w:val="24"/>
          <w:szCs w:val="24"/>
        </w:rPr>
        <w:t>n-</w:t>
      </w:r>
      <w:r w:rsidR="003614B8" w:rsidRPr="00286B2B">
        <w:rPr>
          <w:rFonts w:ascii="Calibri" w:hAnsi="Calibri"/>
          <w:b/>
          <w:i/>
          <w:sz w:val="24"/>
          <w:szCs w:val="24"/>
        </w:rPr>
        <w:t>off</w:t>
      </w:r>
      <w:r w:rsidR="003614B8">
        <w:rPr>
          <w:rFonts w:ascii="Calibri" w:hAnsi="Calibri"/>
          <w:b/>
          <w:i/>
          <w:sz w:val="24"/>
          <w:szCs w:val="24"/>
        </w:rPr>
        <w:t>)</w:t>
      </w:r>
      <w:r w:rsidR="00B27C09" w:rsidRPr="00286B2B">
        <w:rPr>
          <w:rFonts w:ascii="Calibri" w:hAnsi="Calibri"/>
          <w:b/>
          <w:i/>
          <w:sz w:val="24"/>
          <w:szCs w:val="24"/>
        </w:rPr>
        <w:t xml:space="preserve"> ringing of th</w:t>
      </w:r>
      <w:r w:rsidRPr="00286B2B">
        <w:rPr>
          <w:rFonts w:ascii="Calibri" w:hAnsi="Calibri"/>
          <w:b/>
          <w:i/>
          <w:sz w:val="24"/>
          <w:szCs w:val="24"/>
        </w:rPr>
        <w:t>e school bell,</w:t>
      </w:r>
      <w:r w:rsidRPr="00286B2B">
        <w:rPr>
          <w:rFonts w:ascii="Calibri" w:hAnsi="Calibri"/>
          <w:sz w:val="24"/>
          <w:szCs w:val="24"/>
        </w:rPr>
        <w:t xml:space="preserve"> probably by the Office Manager or Principal.</w:t>
      </w:r>
    </w:p>
    <w:p w:rsidR="00B27C09" w:rsidRPr="00286B2B" w:rsidRDefault="00286B2B" w:rsidP="00762D29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 students</w:t>
      </w:r>
      <w:r w:rsidR="00B27C09" w:rsidRPr="00286B2B">
        <w:rPr>
          <w:rFonts w:ascii="Calibri" w:hAnsi="Calibri"/>
          <w:sz w:val="24"/>
          <w:szCs w:val="24"/>
        </w:rPr>
        <w:t xml:space="preserve"> and teaching staff are to then remain in, or return to their ‘home room’.  All doors and windows are to be closed and locked</w:t>
      </w:r>
      <w:r w:rsidR="000306C5" w:rsidRPr="00286B2B">
        <w:rPr>
          <w:rFonts w:ascii="Calibri" w:hAnsi="Calibri"/>
          <w:sz w:val="24"/>
          <w:szCs w:val="24"/>
        </w:rPr>
        <w:t xml:space="preserve"> immediately</w:t>
      </w:r>
      <w:r w:rsidR="00B27C09" w:rsidRPr="00286B2B">
        <w:rPr>
          <w:rFonts w:ascii="Calibri" w:hAnsi="Calibri"/>
          <w:sz w:val="24"/>
          <w:szCs w:val="24"/>
        </w:rPr>
        <w:t xml:space="preserve">, the lights turned off and the </w:t>
      </w:r>
      <w:r>
        <w:rPr>
          <w:rFonts w:ascii="Calibri" w:hAnsi="Calibri"/>
          <w:sz w:val="24"/>
          <w:szCs w:val="24"/>
        </w:rPr>
        <w:t xml:space="preserve">students </w:t>
      </w:r>
      <w:r w:rsidR="00B27C09" w:rsidRPr="00286B2B">
        <w:rPr>
          <w:rFonts w:ascii="Calibri" w:hAnsi="Calibri"/>
          <w:sz w:val="24"/>
          <w:szCs w:val="24"/>
        </w:rPr>
        <w:t>are to ‘hide’.  A class in the library should remain, a class in the hall should move to the supper room.  The office should be advised (by telephone</w:t>
      </w:r>
      <w:r w:rsidR="000306C5" w:rsidRPr="00286B2B">
        <w:rPr>
          <w:rFonts w:ascii="Calibri" w:hAnsi="Calibri"/>
          <w:sz w:val="24"/>
          <w:szCs w:val="24"/>
        </w:rPr>
        <w:t xml:space="preserve"> if possible</w:t>
      </w:r>
      <w:r w:rsidR="00B27C09" w:rsidRPr="00286B2B">
        <w:rPr>
          <w:rFonts w:ascii="Calibri" w:hAnsi="Calibri"/>
          <w:sz w:val="24"/>
          <w:szCs w:val="24"/>
        </w:rPr>
        <w:t xml:space="preserve">) of the classes location. </w:t>
      </w:r>
    </w:p>
    <w:p w:rsidR="00B27C09" w:rsidRPr="00286B2B" w:rsidRDefault="000306C5" w:rsidP="00762D29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/>
          <w:sz w:val="24"/>
          <w:szCs w:val="24"/>
        </w:rPr>
      </w:pPr>
      <w:r w:rsidRPr="00286B2B">
        <w:rPr>
          <w:rFonts w:ascii="Calibri" w:hAnsi="Calibri"/>
          <w:sz w:val="24"/>
          <w:szCs w:val="24"/>
        </w:rPr>
        <w:t>Support Staff working with students away from their home room should stay in their room with the student if</w:t>
      </w:r>
      <w:r w:rsidR="00D277C3" w:rsidRPr="00286B2B">
        <w:rPr>
          <w:rFonts w:ascii="Calibri" w:hAnsi="Calibri"/>
          <w:sz w:val="24"/>
          <w:szCs w:val="24"/>
        </w:rPr>
        <w:t xml:space="preserve"> it is safe to do so.  </w:t>
      </w:r>
      <w:r w:rsidR="00B27C09" w:rsidRPr="00286B2B">
        <w:rPr>
          <w:rFonts w:ascii="Calibri" w:hAnsi="Calibri"/>
          <w:sz w:val="24"/>
          <w:szCs w:val="24"/>
        </w:rPr>
        <w:t xml:space="preserve"> </w:t>
      </w:r>
    </w:p>
    <w:p w:rsidR="00D277C3" w:rsidRPr="00286B2B" w:rsidRDefault="00D277C3" w:rsidP="00762D29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/>
          <w:sz w:val="24"/>
          <w:szCs w:val="24"/>
        </w:rPr>
      </w:pPr>
      <w:r w:rsidRPr="00286B2B">
        <w:rPr>
          <w:rFonts w:ascii="Calibri" w:hAnsi="Calibri"/>
          <w:sz w:val="24"/>
          <w:szCs w:val="24"/>
        </w:rPr>
        <w:t xml:space="preserve">Any parents on sight should remain in the classroom they are in, or if outside, return to their child’s Home Room.  </w:t>
      </w:r>
    </w:p>
    <w:p w:rsidR="00D277C3" w:rsidRPr="00286B2B" w:rsidRDefault="00D277C3" w:rsidP="00762D29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/>
          <w:sz w:val="24"/>
          <w:szCs w:val="24"/>
        </w:rPr>
      </w:pPr>
      <w:r w:rsidRPr="00286B2B">
        <w:rPr>
          <w:rFonts w:ascii="Calibri" w:hAnsi="Calibri"/>
          <w:sz w:val="24"/>
          <w:szCs w:val="24"/>
        </w:rPr>
        <w:t>T</w:t>
      </w:r>
      <w:r w:rsidR="000306C5" w:rsidRPr="00286B2B">
        <w:rPr>
          <w:rFonts w:ascii="Calibri" w:hAnsi="Calibri"/>
          <w:sz w:val="24"/>
          <w:szCs w:val="24"/>
        </w:rPr>
        <w:t>he O</w:t>
      </w:r>
      <w:r w:rsidRPr="00286B2B">
        <w:rPr>
          <w:rFonts w:ascii="Calibri" w:hAnsi="Calibri"/>
          <w:sz w:val="24"/>
          <w:szCs w:val="24"/>
        </w:rPr>
        <w:t>ffice</w:t>
      </w:r>
      <w:r w:rsidR="000306C5" w:rsidRPr="00286B2B">
        <w:rPr>
          <w:rFonts w:ascii="Calibri" w:hAnsi="Calibri"/>
          <w:sz w:val="24"/>
          <w:szCs w:val="24"/>
        </w:rPr>
        <w:t xml:space="preserve"> Manager will contact all classes </w:t>
      </w:r>
      <w:r w:rsidRPr="00286B2B">
        <w:rPr>
          <w:rFonts w:ascii="Calibri" w:hAnsi="Calibri"/>
          <w:sz w:val="24"/>
          <w:szCs w:val="24"/>
        </w:rPr>
        <w:t xml:space="preserve">by telephone to verify their status.  </w:t>
      </w:r>
    </w:p>
    <w:p w:rsidR="00D277C3" w:rsidRPr="00286B2B" w:rsidRDefault="00D277C3" w:rsidP="00762D29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/>
          <w:sz w:val="24"/>
          <w:szCs w:val="24"/>
        </w:rPr>
      </w:pPr>
      <w:r w:rsidRPr="00286B2B">
        <w:rPr>
          <w:rFonts w:ascii="Calibri" w:hAnsi="Calibri"/>
          <w:sz w:val="24"/>
          <w:szCs w:val="24"/>
        </w:rPr>
        <w:t xml:space="preserve">Communication will be by way of internal landline and for this reason phones should not be used unless absolutely necessary. </w:t>
      </w:r>
    </w:p>
    <w:p w:rsidR="000306C5" w:rsidRPr="00286B2B" w:rsidRDefault="00D277C3" w:rsidP="00762D29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/>
          <w:sz w:val="24"/>
          <w:szCs w:val="24"/>
        </w:rPr>
      </w:pPr>
      <w:r w:rsidRPr="00286B2B">
        <w:rPr>
          <w:rFonts w:ascii="Calibri" w:hAnsi="Calibri"/>
          <w:sz w:val="24"/>
          <w:szCs w:val="24"/>
        </w:rPr>
        <w:t xml:space="preserve">If landline communication fails, then communication will </w:t>
      </w:r>
      <w:r w:rsidR="000306C5" w:rsidRPr="00286B2B">
        <w:rPr>
          <w:rFonts w:ascii="Calibri" w:hAnsi="Calibri"/>
          <w:sz w:val="24"/>
          <w:szCs w:val="24"/>
        </w:rPr>
        <w:t xml:space="preserve">be </w:t>
      </w:r>
      <w:r w:rsidR="00305E3E" w:rsidRPr="00286B2B">
        <w:rPr>
          <w:rFonts w:ascii="Calibri" w:hAnsi="Calibri"/>
          <w:sz w:val="24"/>
          <w:szCs w:val="24"/>
        </w:rPr>
        <w:t xml:space="preserve">personal </w:t>
      </w:r>
      <w:r w:rsidR="000306C5" w:rsidRPr="00286B2B">
        <w:rPr>
          <w:rFonts w:ascii="Calibri" w:hAnsi="Calibri"/>
          <w:sz w:val="24"/>
          <w:szCs w:val="24"/>
        </w:rPr>
        <w:t>cell phone.</w:t>
      </w:r>
    </w:p>
    <w:p w:rsidR="00D277C3" w:rsidRPr="00286B2B" w:rsidRDefault="00D277C3" w:rsidP="00762D29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/>
          <w:sz w:val="24"/>
          <w:szCs w:val="24"/>
        </w:rPr>
      </w:pPr>
      <w:r w:rsidRPr="00286B2B">
        <w:rPr>
          <w:rFonts w:ascii="Calibri" w:hAnsi="Calibri"/>
          <w:sz w:val="24"/>
          <w:szCs w:val="24"/>
        </w:rPr>
        <w:t>Under no circumstances should a door be opened unle</w:t>
      </w:r>
      <w:r w:rsidR="00762D29" w:rsidRPr="00286B2B">
        <w:rPr>
          <w:rFonts w:ascii="Calibri" w:hAnsi="Calibri"/>
          <w:sz w:val="24"/>
          <w:szCs w:val="24"/>
        </w:rPr>
        <w:t>ss the ‘visitor’ can be clearly</w:t>
      </w:r>
      <w:r w:rsidRPr="00286B2B">
        <w:rPr>
          <w:rFonts w:ascii="Calibri" w:hAnsi="Calibri"/>
          <w:sz w:val="24"/>
          <w:szCs w:val="24"/>
        </w:rPr>
        <w:t xml:space="preserve"> identified and their purpose for wanting entry clearly understood.  </w:t>
      </w:r>
    </w:p>
    <w:p w:rsidR="00D277C3" w:rsidRDefault="00D277C3" w:rsidP="00762D29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/>
          <w:sz w:val="24"/>
          <w:szCs w:val="24"/>
        </w:rPr>
      </w:pPr>
      <w:r w:rsidRPr="00286B2B">
        <w:rPr>
          <w:rFonts w:ascii="Calibri" w:hAnsi="Calibri"/>
          <w:sz w:val="24"/>
          <w:szCs w:val="24"/>
        </w:rPr>
        <w:t>If it becomes necessary to evacuate the school the procedure for this will be explained in detail at the time.  This could involve all classes moving to the h</w:t>
      </w:r>
      <w:r w:rsidR="00286B2B">
        <w:rPr>
          <w:rFonts w:ascii="Calibri" w:hAnsi="Calibri"/>
          <w:sz w:val="24"/>
          <w:szCs w:val="24"/>
        </w:rPr>
        <w:t xml:space="preserve">all or it could involve students </w:t>
      </w:r>
      <w:r w:rsidRPr="00286B2B">
        <w:rPr>
          <w:rFonts w:ascii="Calibri" w:hAnsi="Calibri"/>
          <w:sz w:val="24"/>
          <w:szCs w:val="24"/>
        </w:rPr>
        <w:t>being collected from their ‘Home Rooms’.</w:t>
      </w:r>
    </w:p>
    <w:p w:rsidR="00203FDF" w:rsidRPr="00286B2B" w:rsidRDefault="00203FDF" w:rsidP="00203FDF">
      <w:pPr>
        <w:pStyle w:val="ListParagraph"/>
        <w:spacing w:line="240" w:lineRule="auto"/>
        <w:rPr>
          <w:rFonts w:ascii="Calibri" w:hAnsi="Calibri"/>
          <w:sz w:val="24"/>
          <w:szCs w:val="24"/>
        </w:rPr>
      </w:pPr>
    </w:p>
    <w:p w:rsidR="00D277C3" w:rsidRPr="00286B2B" w:rsidRDefault="00286B2B" w:rsidP="00762D29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/>
          <w:sz w:val="24"/>
          <w:szCs w:val="24"/>
        </w:rPr>
      </w:pPr>
      <w:r w:rsidRPr="00286B2B">
        <w:rPr>
          <w:rFonts w:ascii="Calibri" w:hAnsi="Calibri"/>
          <w:b/>
          <w:color w:val="FF0000"/>
          <w:sz w:val="24"/>
          <w:szCs w:val="24"/>
          <w:u w:val="single"/>
        </w:rPr>
        <w:lastRenderedPageBreak/>
        <w:t>STUDENTS SHOULD NOT BE RELEASED TO ANY ADULT</w:t>
      </w:r>
      <w:r w:rsidRPr="00286B2B">
        <w:rPr>
          <w:rFonts w:ascii="Calibri" w:hAnsi="Calibri"/>
          <w:color w:val="FF0000"/>
          <w:sz w:val="24"/>
          <w:szCs w:val="24"/>
        </w:rPr>
        <w:t xml:space="preserve"> </w:t>
      </w:r>
      <w:r w:rsidR="00D277C3" w:rsidRPr="00286B2B">
        <w:rPr>
          <w:rFonts w:ascii="Calibri" w:hAnsi="Calibri"/>
          <w:sz w:val="24"/>
          <w:szCs w:val="24"/>
        </w:rPr>
        <w:t xml:space="preserve">other than their custodial parent or another adult who has been clearly </w:t>
      </w:r>
      <w:r w:rsidR="00762D29" w:rsidRPr="00286B2B">
        <w:rPr>
          <w:rFonts w:ascii="Calibri" w:hAnsi="Calibri"/>
          <w:sz w:val="24"/>
          <w:szCs w:val="24"/>
        </w:rPr>
        <w:t xml:space="preserve">identified and/or </w:t>
      </w:r>
      <w:r w:rsidR="00D277C3" w:rsidRPr="00286B2B">
        <w:rPr>
          <w:rFonts w:ascii="Calibri" w:hAnsi="Calibri"/>
          <w:sz w:val="24"/>
          <w:szCs w:val="24"/>
        </w:rPr>
        <w:t xml:space="preserve">authorised by the custodial parent.  </w:t>
      </w:r>
    </w:p>
    <w:p w:rsidR="00D277C3" w:rsidRPr="00286B2B" w:rsidRDefault="00D277C3" w:rsidP="00762D29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/>
          <w:sz w:val="24"/>
          <w:szCs w:val="24"/>
        </w:rPr>
      </w:pPr>
      <w:r w:rsidRPr="00286B2B">
        <w:rPr>
          <w:rFonts w:ascii="Calibri" w:hAnsi="Calibri"/>
          <w:sz w:val="24"/>
          <w:szCs w:val="24"/>
        </w:rPr>
        <w:t>In preparation for such a ‘release’ all teachers need to</w:t>
      </w:r>
      <w:r w:rsidR="00286B2B">
        <w:rPr>
          <w:rFonts w:ascii="Calibri" w:hAnsi="Calibri"/>
          <w:sz w:val="24"/>
          <w:szCs w:val="24"/>
        </w:rPr>
        <w:t xml:space="preserve"> have an up to date class list </w:t>
      </w:r>
      <w:r w:rsidRPr="00286B2B">
        <w:rPr>
          <w:rFonts w:ascii="Calibri" w:hAnsi="Calibri"/>
          <w:sz w:val="24"/>
          <w:szCs w:val="24"/>
        </w:rPr>
        <w:t xml:space="preserve">which can then be dated/timed and signed by the person removing a child.  </w:t>
      </w:r>
    </w:p>
    <w:p w:rsidR="00D277C3" w:rsidRPr="00286B2B" w:rsidRDefault="00D277C3" w:rsidP="00762D29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/>
          <w:sz w:val="24"/>
          <w:szCs w:val="24"/>
        </w:rPr>
      </w:pPr>
      <w:r w:rsidRPr="00286B2B">
        <w:rPr>
          <w:rFonts w:ascii="Calibri" w:hAnsi="Calibri"/>
          <w:sz w:val="24"/>
          <w:szCs w:val="24"/>
        </w:rPr>
        <w:t xml:space="preserve">If there is an area of the school where an incident may have occurred and it is needed to be kept clear staff will be advised.  </w:t>
      </w:r>
    </w:p>
    <w:p w:rsidR="00550240" w:rsidRPr="00286B2B" w:rsidRDefault="00D277C3" w:rsidP="00550240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/>
          <w:sz w:val="24"/>
          <w:szCs w:val="24"/>
        </w:rPr>
      </w:pPr>
      <w:r w:rsidRPr="00286B2B">
        <w:rPr>
          <w:rFonts w:ascii="Calibri" w:hAnsi="Calibri"/>
          <w:sz w:val="24"/>
          <w:szCs w:val="24"/>
        </w:rPr>
        <w:t xml:space="preserve">The ALL CLEAR will be </w:t>
      </w:r>
      <w:r w:rsidR="00762D29" w:rsidRPr="00286B2B">
        <w:rPr>
          <w:rFonts w:ascii="Calibri" w:hAnsi="Calibri"/>
          <w:sz w:val="24"/>
          <w:szCs w:val="24"/>
        </w:rPr>
        <w:t>signaled</w:t>
      </w:r>
      <w:r w:rsidRPr="00286B2B">
        <w:rPr>
          <w:rFonts w:ascii="Calibri" w:hAnsi="Calibri"/>
          <w:sz w:val="24"/>
          <w:szCs w:val="24"/>
        </w:rPr>
        <w:t xml:space="preserve"> by a single ringing of the bell and all classes would then return to their normal activity.  If during the lunch hour th</w:t>
      </w:r>
      <w:r w:rsidR="00762D29" w:rsidRPr="00286B2B">
        <w:rPr>
          <w:rFonts w:ascii="Calibri" w:hAnsi="Calibri"/>
          <w:sz w:val="24"/>
          <w:szCs w:val="24"/>
        </w:rPr>
        <w:t xml:space="preserve">e </w:t>
      </w:r>
      <w:r w:rsidR="00286B2B">
        <w:rPr>
          <w:rFonts w:ascii="Calibri" w:hAnsi="Calibri"/>
          <w:sz w:val="24"/>
          <w:szCs w:val="24"/>
        </w:rPr>
        <w:t xml:space="preserve">students </w:t>
      </w:r>
      <w:r w:rsidR="00762D29" w:rsidRPr="00286B2B">
        <w:rPr>
          <w:rFonts w:ascii="Calibri" w:hAnsi="Calibri"/>
          <w:sz w:val="24"/>
          <w:szCs w:val="24"/>
        </w:rPr>
        <w:t xml:space="preserve">would move outside. </w:t>
      </w:r>
    </w:p>
    <w:p w:rsidR="00550240" w:rsidRPr="00286B2B" w:rsidRDefault="00550240" w:rsidP="00550240">
      <w:pPr>
        <w:pStyle w:val="Body"/>
        <w:tabs>
          <w:tab w:val="left" w:pos="360"/>
        </w:tabs>
        <w:jc w:val="both"/>
        <w:rPr>
          <w:rFonts w:ascii="Calibri" w:hAnsi="Calibri"/>
          <w:b/>
        </w:rPr>
      </w:pPr>
    </w:p>
    <w:p w:rsidR="00550240" w:rsidRPr="00BA355F" w:rsidRDefault="00550240" w:rsidP="00550240">
      <w:pPr>
        <w:pStyle w:val="Body"/>
        <w:tabs>
          <w:tab w:val="left" w:pos="360"/>
        </w:tabs>
        <w:jc w:val="both"/>
        <w:rPr>
          <w:rFonts w:ascii="Calibri" w:hAnsi="Calibri"/>
          <w:b/>
        </w:rPr>
      </w:pPr>
      <w:r w:rsidRPr="00286B2B">
        <w:rPr>
          <w:rFonts w:ascii="Calibri" w:hAnsi="Calibri"/>
          <w:b/>
        </w:rPr>
        <w:t xml:space="preserve">Review Responsibility: </w:t>
      </w:r>
      <w:r w:rsidRPr="00286B2B">
        <w:rPr>
          <w:rFonts w:ascii="Calibri" w:hAnsi="Calibri"/>
          <w:b/>
          <w:i/>
        </w:rPr>
        <w:t>Board H/S Person , Staff</w:t>
      </w:r>
      <w:r w:rsidR="00BA355F">
        <w:rPr>
          <w:rFonts w:ascii="Calibri" w:hAnsi="Calibri"/>
          <w:b/>
          <w:i/>
        </w:rPr>
        <w:t xml:space="preserve"> H/S Co-ordinator ,OM </w:t>
      </w:r>
      <w:r w:rsidR="00A01426">
        <w:rPr>
          <w:rFonts w:ascii="Calibri" w:hAnsi="Calibri"/>
          <w:b/>
          <w:i/>
        </w:rPr>
        <w:t>,</w:t>
      </w:r>
      <w:r w:rsidRPr="00286B2B">
        <w:rPr>
          <w:rFonts w:ascii="Calibri" w:hAnsi="Calibri"/>
          <w:b/>
          <w:i/>
        </w:rPr>
        <w:t xml:space="preserve"> DP</w:t>
      </w:r>
      <w:r w:rsidR="00583B96">
        <w:rPr>
          <w:rFonts w:ascii="Calibri" w:hAnsi="Calibri"/>
          <w:b/>
          <w:i/>
        </w:rPr>
        <w:t xml:space="preserve">  </w:t>
      </w:r>
      <w:r w:rsidRPr="00286B2B">
        <w:rPr>
          <w:rFonts w:ascii="Calibri" w:hAnsi="Calibri"/>
          <w:b/>
          <w:i/>
        </w:rPr>
        <w:t>&amp; Principal</w:t>
      </w:r>
    </w:p>
    <w:p w:rsidR="00762D29" w:rsidRPr="00286B2B" w:rsidRDefault="00762D29" w:rsidP="00550240">
      <w:pPr>
        <w:pStyle w:val="Body"/>
        <w:tabs>
          <w:tab w:val="left" w:pos="360"/>
        </w:tabs>
        <w:jc w:val="both"/>
        <w:rPr>
          <w:rFonts w:ascii="Calibri" w:hAnsi="Calibri"/>
          <w:b/>
        </w:rPr>
      </w:pPr>
    </w:p>
    <w:p w:rsidR="00550240" w:rsidRPr="00286B2B" w:rsidRDefault="00550240" w:rsidP="00550240">
      <w:pPr>
        <w:pStyle w:val="Body"/>
        <w:tabs>
          <w:tab w:val="left" w:pos="360"/>
        </w:tabs>
        <w:jc w:val="both"/>
        <w:rPr>
          <w:rFonts w:ascii="Calibri" w:hAnsi="Calibri"/>
          <w:b/>
        </w:rPr>
      </w:pPr>
      <w:r w:rsidRPr="00286B2B">
        <w:rPr>
          <w:rFonts w:ascii="Calibri" w:hAnsi="Calibri"/>
          <w:b/>
        </w:rPr>
        <w:t xml:space="preserve">Date Confirmed: </w:t>
      </w:r>
      <w:r w:rsidR="006646AA">
        <w:rPr>
          <w:rFonts w:ascii="Calibri" w:hAnsi="Calibri"/>
          <w:b/>
        </w:rPr>
        <w:t>14 February 2017</w:t>
      </w:r>
      <w:bookmarkStart w:id="0" w:name="_GoBack"/>
      <w:bookmarkEnd w:id="0"/>
    </w:p>
    <w:p w:rsidR="00550240" w:rsidRPr="00286B2B" w:rsidRDefault="00550240" w:rsidP="00550240">
      <w:pPr>
        <w:pStyle w:val="Body"/>
        <w:tabs>
          <w:tab w:val="left" w:pos="360"/>
        </w:tabs>
        <w:jc w:val="both"/>
        <w:rPr>
          <w:rFonts w:ascii="Calibri" w:hAnsi="Calibri"/>
          <w:b/>
        </w:rPr>
      </w:pPr>
    </w:p>
    <w:p w:rsidR="00550240" w:rsidRPr="00286B2B" w:rsidRDefault="00550240" w:rsidP="00550240">
      <w:pPr>
        <w:pStyle w:val="Body"/>
        <w:tabs>
          <w:tab w:val="left" w:pos="360"/>
        </w:tabs>
        <w:jc w:val="both"/>
        <w:rPr>
          <w:rFonts w:ascii="Calibri" w:hAnsi="Calibri"/>
          <w:b/>
        </w:rPr>
      </w:pPr>
      <w:r w:rsidRPr="00286B2B">
        <w:rPr>
          <w:rFonts w:ascii="Calibri" w:hAnsi="Calibri"/>
          <w:b/>
        </w:rPr>
        <w:t>Principal: ……………………………………………………...</w:t>
      </w:r>
    </w:p>
    <w:p w:rsidR="00550240" w:rsidRPr="00922516" w:rsidRDefault="00550240" w:rsidP="00922516">
      <w:pPr>
        <w:jc w:val="center"/>
        <w:rPr>
          <w:rFonts w:ascii="Arial Black" w:hAnsi="Arial Black"/>
          <w:sz w:val="28"/>
          <w:szCs w:val="28"/>
        </w:rPr>
      </w:pPr>
    </w:p>
    <w:sectPr w:rsidR="00550240" w:rsidRPr="00922516" w:rsidSect="0029448A">
      <w:headerReference w:type="default" r:id="rId9"/>
      <w:footerReference w:type="default" r:id="rId10"/>
      <w:pgSz w:w="12240" w:h="15840"/>
      <w:pgMar w:top="992" w:right="1134" w:bottom="1440" w:left="1134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C94" w:rsidRDefault="00C91C94" w:rsidP="00922516">
      <w:pPr>
        <w:spacing w:after="0" w:line="240" w:lineRule="auto"/>
      </w:pPr>
      <w:r>
        <w:separator/>
      </w:r>
    </w:p>
  </w:endnote>
  <w:endnote w:type="continuationSeparator" w:id="0">
    <w:p w:rsidR="00C91C94" w:rsidRDefault="00C91C94" w:rsidP="0092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714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D29" w:rsidRDefault="00762D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6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2D29" w:rsidRDefault="00762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C94" w:rsidRDefault="00C91C94" w:rsidP="00922516">
      <w:pPr>
        <w:spacing w:after="0" w:line="240" w:lineRule="auto"/>
      </w:pPr>
      <w:r>
        <w:separator/>
      </w:r>
    </w:p>
  </w:footnote>
  <w:footnote w:type="continuationSeparator" w:id="0">
    <w:p w:rsidR="00C91C94" w:rsidRDefault="00C91C94" w:rsidP="0092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14"/>
      <w:gridCol w:w="888"/>
    </w:tblGrid>
    <w:tr w:rsidR="00922516" w:rsidTr="00922516">
      <w:trPr>
        <w:trHeight w:val="288"/>
      </w:trPr>
      <w:sdt>
        <w:sdtPr>
          <w:rPr>
            <w:rFonts w:ascii="Arial Black" w:eastAsiaTheme="majorEastAsia" w:hAnsi="Arial Black" w:cstheme="majorBidi"/>
            <w:sz w:val="24"/>
            <w:szCs w:val="24"/>
          </w:rPr>
          <w:alias w:val="Title"/>
          <w:id w:val="77761602"/>
          <w:placeholder>
            <w:docPart w:val="39FE9EE0708A4F1C9828527B002D26C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55" w:type="dxa"/>
            </w:tcPr>
            <w:p w:rsidR="00922516" w:rsidRPr="00922516" w:rsidRDefault="00922516" w:rsidP="00922516">
              <w:pPr>
                <w:pStyle w:val="Header"/>
                <w:jc w:val="right"/>
                <w:rPr>
                  <w:rFonts w:ascii="Arial Black" w:eastAsiaTheme="majorEastAsia" w:hAnsi="Arial Black" w:cstheme="majorBidi"/>
                  <w:sz w:val="24"/>
                  <w:szCs w:val="24"/>
                </w:rPr>
              </w:pPr>
              <w:r>
                <w:rPr>
                  <w:rFonts w:ascii="Arial Black" w:eastAsiaTheme="majorEastAsia" w:hAnsi="Arial Black" w:cstheme="majorBidi"/>
                  <w:sz w:val="24"/>
                  <w:szCs w:val="24"/>
                </w:rPr>
                <w:t>SCHOOL LOCK - DOWN</w:t>
              </w:r>
            </w:p>
          </w:tc>
        </w:sdtContent>
      </w:sdt>
      <w:sdt>
        <w:sdtPr>
          <w:rPr>
            <w:rFonts w:ascii="Arial Black" w:eastAsiaTheme="majorEastAsia" w:hAnsi="Arial Black" w:cstheme="majorBidi"/>
            <w:b/>
            <w:b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E9C5F96A38D417398DB5C17A66F433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835" w:type="dxa"/>
            </w:tcPr>
            <w:p w:rsidR="00922516" w:rsidRPr="00922516" w:rsidRDefault="00922516" w:rsidP="00922516">
              <w:pPr>
                <w:pStyle w:val="Header"/>
                <w:rPr>
                  <w:rFonts w:ascii="Arial Black" w:eastAsiaTheme="majorEastAsia" w:hAnsi="Arial Black" w:cstheme="majorBidi"/>
                  <w:b/>
                  <w:bCs/>
                  <w:color w:val="4F81BD" w:themeColor="accent1"/>
                  <w:sz w:val="24"/>
                  <w:szCs w:val="24"/>
                  <w14:numForm w14:val="oldStyle"/>
                </w:rPr>
              </w:pPr>
              <w:r w:rsidRPr="00922516">
                <w:rPr>
                  <w:rFonts w:ascii="Arial Black" w:eastAsiaTheme="majorEastAsia" w:hAnsi="Arial Black" w:cstheme="majorBidi"/>
                  <w:b/>
                  <w:bCs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5.19</w:t>
              </w:r>
            </w:p>
          </w:tc>
        </w:sdtContent>
      </w:sdt>
    </w:tr>
  </w:tbl>
  <w:p w:rsidR="00922516" w:rsidRDefault="00922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7248F"/>
    <w:multiLevelType w:val="hybridMultilevel"/>
    <w:tmpl w:val="AD48120E"/>
    <w:lvl w:ilvl="0" w:tplc="C254BA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576DA4"/>
    <w:multiLevelType w:val="hybridMultilevel"/>
    <w:tmpl w:val="DA8C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E63A2"/>
    <w:multiLevelType w:val="hybridMultilevel"/>
    <w:tmpl w:val="0A08407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16"/>
    <w:rsid w:val="000028CB"/>
    <w:rsid w:val="000306C5"/>
    <w:rsid w:val="000542BF"/>
    <w:rsid w:val="000D4292"/>
    <w:rsid w:val="000E6220"/>
    <w:rsid w:val="001B560D"/>
    <w:rsid w:val="00200AB7"/>
    <w:rsid w:val="00203FDF"/>
    <w:rsid w:val="00217776"/>
    <w:rsid w:val="00226C52"/>
    <w:rsid w:val="00286B2B"/>
    <w:rsid w:val="0029448A"/>
    <w:rsid w:val="00305E3E"/>
    <w:rsid w:val="003614B8"/>
    <w:rsid w:val="004B4579"/>
    <w:rsid w:val="00550240"/>
    <w:rsid w:val="00583B96"/>
    <w:rsid w:val="00590E4E"/>
    <w:rsid w:val="005B3840"/>
    <w:rsid w:val="006646AA"/>
    <w:rsid w:val="006879C7"/>
    <w:rsid w:val="0069127B"/>
    <w:rsid w:val="00762D29"/>
    <w:rsid w:val="007A5DE5"/>
    <w:rsid w:val="007B5982"/>
    <w:rsid w:val="008E54D7"/>
    <w:rsid w:val="0092203E"/>
    <w:rsid w:val="00922516"/>
    <w:rsid w:val="00A01426"/>
    <w:rsid w:val="00A522D7"/>
    <w:rsid w:val="00AA1E3D"/>
    <w:rsid w:val="00AB5E9C"/>
    <w:rsid w:val="00B27C09"/>
    <w:rsid w:val="00BA355F"/>
    <w:rsid w:val="00BC3CF5"/>
    <w:rsid w:val="00C45B9D"/>
    <w:rsid w:val="00C91C94"/>
    <w:rsid w:val="00D277C3"/>
    <w:rsid w:val="00D62C19"/>
    <w:rsid w:val="00D76043"/>
    <w:rsid w:val="00E20E10"/>
    <w:rsid w:val="00E815F3"/>
    <w:rsid w:val="00F47C15"/>
    <w:rsid w:val="00FA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F354E"/>
  <w15:docId w15:val="{32C4276A-DF0B-4AB6-B5EB-A4684F34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516"/>
  </w:style>
  <w:style w:type="paragraph" w:styleId="Footer">
    <w:name w:val="footer"/>
    <w:basedOn w:val="Normal"/>
    <w:link w:val="FooterChar"/>
    <w:uiPriority w:val="99"/>
    <w:unhideWhenUsed/>
    <w:rsid w:val="0092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516"/>
  </w:style>
  <w:style w:type="paragraph" w:styleId="BalloonText">
    <w:name w:val="Balloon Text"/>
    <w:basedOn w:val="Normal"/>
    <w:link w:val="BalloonTextChar"/>
    <w:uiPriority w:val="99"/>
    <w:semiHidden/>
    <w:unhideWhenUsed/>
    <w:rsid w:val="009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16"/>
    <w:rPr>
      <w:rFonts w:ascii="Tahoma" w:hAnsi="Tahoma" w:cs="Tahoma"/>
      <w:sz w:val="16"/>
      <w:szCs w:val="16"/>
    </w:rPr>
  </w:style>
  <w:style w:type="paragraph" w:customStyle="1" w:styleId="Body">
    <w:name w:val="Body"/>
    <w:rsid w:val="00550240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2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FE9EE0708A4F1C9828527B002D2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FABF9-05CD-441A-B796-0904E65EF456}"/>
      </w:docPartPr>
      <w:docPartBody>
        <w:p w:rsidR="005846C3" w:rsidRDefault="00831EBB" w:rsidP="00831EBB">
          <w:pPr>
            <w:pStyle w:val="39FE9EE0708A4F1C9828527B002D26C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E9C5F96A38D417398DB5C17A66F4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04651-BCC6-40E8-870B-2F995381A715}"/>
      </w:docPartPr>
      <w:docPartBody>
        <w:p w:rsidR="005846C3" w:rsidRDefault="00831EBB" w:rsidP="00831EBB">
          <w:pPr>
            <w:pStyle w:val="9E9C5F96A38D417398DB5C17A66F433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BB"/>
    <w:rsid w:val="000870C6"/>
    <w:rsid w:val="001A4B72"/>
    <w:rsid w:val="001F46A4"/>
    <w:rsid w:val="003D6A59"/>
    <w:rsid w:val="004678FC"/>
    <w:rsid w:val="0053614E"/>
    <w:rsid w:val="005846C3"/>
    <w:rsid w:val="00587404"/>
    <w:rsid w:val="005D4943"/>
    <w:rsid w:val="006E4619"/>
    <w:rsid w:val="007D5B78"/>
    <w:rsid w:val="00831EBB"/>
    <w:rsid w:val="009F029C"/>
    <w:rsid w:val="00BE64DE"/>
    <w:rsid w:val="00C202B8"/>
    <w:rsid w:val="00D11543"/>
    <w:rsid w:val="00EF50BA"/>
    <w:rsid w:val="00F7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FE9EE0708A4F1C9828527B002D26CA">
    <w:name w:val="39FE9EE0708A4F1C9828527B002D26CA"/>
    <w:rsid w:val="00831EBB"/>
  </w:style>
  <w:style w:type="paragraph" w:customStyle="1" w:styleId="9E9C5F96A38D417398DB5C17A66F433D">
    <w:name w:val="9E9C5F96A38D417398DB5C17A66F433D"/>
    <w:rsid w:val="00831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5.19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LOCK - DOWN</vt:lpstr>
    </vt:vector>
  </TitlesOfParts>
  <Company>Toshiba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LOCK - DOWN</dc:title>
  <dc:creator>Education Futures Ltd</dc:creator>
  <cp:lastModifiedBy>Windows User</cp:lastModifiedBy>
  <cp:revision>5</cp:revision>
  <cp:lastPrinted>2013-05-03T03:49:00Z</cp:lastPrinted>
  <dcterms:created xsi:type="dcterms:W3CDTF">2015-02-12T02:15:00Z</dcterms:created>
  <dcterms:modified xsi:type="dcterms:W3CDTF">2018-01-03T00:53:00Z</dcterms:modified>
</cp:coreProperties>
</file>