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F3" w:rsidRPr="0097473E" w:rsidRDefault="0097473E" w:rsidP="0097473E">
      <w:pPr>
        <w:jc w:val="center"/>
        <w:rPr>
          <w:noProof/>
        </w:rPr>
      </w:pPr>
      <w:r>
        <w:rPr>
          <w:noProof/>
          <w:lang w:val="en-NZ" w:eastAsia="en-NZ"/>
        </w:rPr>
        <w:drawing>
          <wp:inline distT="0" distB="0" distL="0" distR="0" wp14:anchorId="215F373C" wp14:editId="5CD6B543">
            <wp:extent cx="2113280" cy="1035050"/>
            <wp:effectExtent l="0" t="0" r="1270" b="0"/>
            <wp:docPr id="1" name="Picture 1" descr="LOGO - 2LINE-RASTER-SHADED-WELL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- 2LINE-RASTER-SHADED-WELLINGTO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3FE4" w:rsidRDefault="00D84067" w:rsidP="00D84067">
      <w:pPr>
        <w:jc w:val="center"/>
        <w:rPr>
          <w:rFonts w:ascii="Arial Black" w:hAnsi="Arial Black"/>
          <w:sz w:val="32"/>
          <w:szCs w:val="32"/>
        </w:rPr>
      </w:pPr>
      <w:r w:rsidRPr="00D84067">
        <w:rPr>
          <w:rFonts w:ascii="Arial Black" w:hAnsi="Arial Black"/>
          <w:sz w:val="32"/>
          <w:szCs w:val="32"/>
        </w:rPr>
        <w:t>SCHOOL CHARTER</w:t>
      </w:r>
    </w:p>
    <w:p w:rsidR="00D84067" w:rsidRDefault="00D84067" w:rsidP="00D4594A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PROCEDURE</w:t>
      </w:r>
    </w:p>
    <w:p w:rsidR="00D84067" w:rsidRDefault="00D84067" w:rsidP="00D84067">
      <w:pPr>
        <w:rPr>
          <w:b/>
          <w:sz w:val="24"/>
          <w:szCs w:val="24"/>
        </w:rPr>
      </w:pPr>
      <w:r>
        <w:rPr>
          <w:b/>
          <w:sz w:val="24"/>
          <w:szCs w:val="24"/>
        </w:rPr>
        <w:t>RATIONALE:</w:t>
      </w:r>
    </w:p>
    <w:p w:rsidR="00D84067" w:rsidRDefault="00D84067" w:rsidP="00D84067">
      <w:pPr>
        <w:rPr>
          <w:sz w:val="24"/>
          <w:szCs w:val="24"/>
        </w:rPr>
      </w:pPr>
      <w:r>
        <w:rPr>
          <w:sz w:val="24"/>
          <w:szCs w:val="24"/>
        </w:rPr>
        <w:t xml:space="preserve">To ensure that the Board of Trustees establishes an annually updated school </w:t>
      </w:r>
      <w:r w:rsidRPr="00ED514D">
        <w:rPr>
          <w:b/>
          <w:i/>
          <w:sz w:val="24"/>
          <w:szCs w:val="24"/>
        </w:rPr>
        <w:t xml:space="preserve">Charter </w:t>
      </w:r>
      <w:r>
        <w:rPr>
          <w:sz w:val="24"/>
          <w:szCs w:val="24"/>
        </w:rPr>
        <w:t>relevant to the changing needs of the school.</w:t>
      </w:r>
    </w:p>
    <w:p w:rsidR="00CD1CB7" w:rsidRDefault="00CD1CB7" w:rsidP="00D84067">
      <w:pPr>
        <w:rPr>
          <w:b/>
          <w:sz w:val="24"/>
          <w:szCs w:val="24"/>
        </w:rPr>
      </w:pPr>
      <w:r w:rsidRPr="00CD1CB7">
        <w:rPr>
          <w:b/>
          <w:sz w:val="24"/>
          <w:szCs w:val="24"/>
        </w:rPr>
        <w:t>PURPOSE:</w:t>
      </w:r>
    </w:p>
    <w:p w:rsidR="00CD1CB7" w:rsidRDefault="00CD1CB7" w:rsidP="00CD1C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enable and ensure that the Board of Trustees annually reviews all elements of the school’s existing </w:t>
      </w:r>
      <w:r w:rsidRPr="00ED514D">
        <w:rPr>
          <w:b/>
          <w:i/>
          <w:sz w:val="24"/>
          <w:szCs w:val="24"/>
        </w:rPr>
        <w:t>Charter</w:t>
      </w:r>
      <w:r>
        <w:rPr>
          <w:sz w:val="24"/>
          <w:szCs w:val="24"/>
        </w:rPr>
        <w:t>.</w:t>
      </w:r>
    </w:p>
    <w:p w:rsidR="00CD1CB7" w:rsidRDefault="00CD1CB7" w:rsidP="00CD1C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ensure that the Board of Trustees provides an updated Charter model to the MOE.</w:t>
      </w:r>
    </w:p>
    <w:p w:rsidR="00CD1CB7" w:rsidRPr="00CD1CB7" w:rsidRDefault="00CD1CB7" w:rsidP="00CD1CB7">
      <w:pPr>
        <w:pStyle w:val="ListParagraph"/>
        <w:rPr>
          <w:sz w:val="24"/>
          <w:szCs w:val="24"/>
        </w:rPr>
      </w:pPr>
    </w:p>
    <w:p w:rsidR="00D84067" w:rsidRDefault="00CD1CB7" w:rsidP="00D84067">
      <w:pPr>
        <w:rPr>
          <w:b/>
          <w:sz w:val="24"/>
          <w:szCs w:val="24"/>
        </w:rPr>
      </w:pPr>
      <w:r w:rsidRPr="00CD1CB7">
        <w:rPr>
          <w:b/>
          <w:sz w:val="24"/>
          <w:szCs w:val="24"/>
        </w:rPr>
        <w:t>GUIDELINES:</w:t>
      </w:r>
    </w:p>
    <w:p w:rsidR="00CD1CB7" w:rsidRPr="00FB7CD9" w:rsidRDefault="00CD1CB7" w:rsidP="00CD1CB7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CD1CB7">
        <w:rPr>
          <w:sz w:val="24"/>
          <w:szCs w:val="24"/>
        </w:rPr>
        <w:t xml:space="preserve">To develop an annually revised school </w:t>
      </w:r>
      <w:r w:rsidRPr="00ED514D">
        <w:rPr>
          <w:b/>
          <w:i/>
          <w:sz w:val="24"/>
          <w:szCs w:val="24"/>
        </w:rPr>
        <w:t xml:space="preserve">Charter </w:t>
      </w:r>
      <w:r w:rsidRPr="00CD1CB7">
        <w:rPr>
          <w:sz w:val="24"/>
          <w:szCs w:val="24"/>
        </w:rPr>
        <w:t>that meets all elem</w:t>
      </w:r>
      <w:r w:rsidR="00844CA0">
        <w:rPr>
          <w:sz w:val="24"/>
          <w:szCs w:val="24"/>
        </w:rPr>
        <w:t>ents and areas established in</w:t>
      </w:r>
      <w:r w:rsidRPr="00CD1CB7">
        <w:rPr>
          <w:sz w:val="24"/>
          <w:szCs w:val="24"/>
        </w:rPr>
        <w:t xml:space="preserve"> the current </w:t>
      </w:r>
      <w:r w:rsidRPr="00FB7CD9">
        <w:rPr>
          <w:i/>
          <w:sz w:val="24"/>
          <w:szCs w:val="24"/>
        </w:rPr>
        <w:t xml:space="preserve">MOE National Education </w:t>
      </w:r>
      <w:r w:rsidR="00FB7CD9">
        <w:rPr>
          <w:i/>
          <w:sz w:val="24"/>
          <w:szCs w:val="24"/>
        </w:rPr>
        <w:t xml:space="preserve">Guidelines </w:t>
      </w:r>
      <w:r w:rsidR="00844CA0">
        <w:rPr>
          <w:sz w:val="24"/>
          <w:szCs w:val="24"/>
        </w:rPr>
        <w:t xml:space="preserve">and </w:t>
      </w:r>
      <w:r w:rsidR="00FB7CD9">
        <w:rPr>
          <w:i/>
          <w:sz w:val="24"/>
          <w:szCs w:val="24"/>
        </w:rPr>
        <w:t xml:space="preserve">National </w:t>
      </w:r>
      <w:r w:rsidR="00844CA0">
        <w:rPr>
          <w:i/>
          <w:sz w:val="24"/>
          <w:szCs w:val="24"/>
        </w:rPr>
        <w:t xml:space="preserve">Administration Guidelines </w:t>
      </w:r>
      <w:r w:rsidR="00844CA0" w:rsidRPr="00844CA0">
        <w:rPr>
          <w:sz w:val="24"/>
          <w:szCs w:val="24"/>
        </w:rPr>
        <w:t>as per</w:t>
      </w:r>
      <w:r w:rsidR="00844CA0">
        <w:rPr>
          <w:i/>
          <w:sz w:val="24"/>
          <w:szCs w:val="24"/>
        </w:rPr>
        <w:t xml:space="preserve"> </w:t>
      </w:r>
      <w:r w:rsidR="00844CA0" w:rsidRPr="0072161B">
        <w:rPr>
          <w:b/>
          <w:i/>
          <w:color w:val="FF0000"/>
          <w:sz w:val="24"/>
          <w:szCs w:val="24"/>
        </w:rPr>
        <w:t>NAG 7</w:t>
      </w:r>
      <w:r w:rsidR="00844CA0">
        <w:rPr>
          <w:i/>
          <w:sz w:val="24"/>
          <w:szCs w:val="24"/>
        </w:rPr>
        <w:t>.</w:t>
      </w:r>
    </w:p>
    <w:p w:rsidR="00844CA0" w:rsidRPr="00D60768" w:rsidRDefault="00CD1CB7" w:rsidP="00D607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provide the local MOE office with the updated school </w:t>
      </w:r>
      <w:r w:rsidRPr="00ED514D">
        <w:rPr>
          <w:b/>
          <w:i/>
          <w:sz w:val="24"/>
          <w:szCs w:val="24"/>
        </w:rPr>
        <w:t xml:space="preserve">Charter </w:t>
      </w:r>
      <w:r>
        <w:rPr>
          <w:sz w:val="24"/>
          <w:szCs w:val="24"/>
        </w:rPr>
        <w:t xml:space="preserve">before </w:t>
      </w:r>
      <w:r w:rsidRPr="00FB7CD9">
        <w:rPr>
          <w:i/>
          <w:sz w:val="24"/>
          <w:szCs w:val="24"/>
        </w:rPr>
        <w:t>1 March</w:t>
      </w:r>
      <w:r>
        <w:rPr>
          <w:sz w:val="24"/>
          <w:szCs w:val="24"/>
        </w:rPr>
        <w:t xml:space="preserve"> of the relevant year.</w:t>
      </w:r>
    </w:p>
    <w:p w:rsidR="00725E65" w:rsidRDefault="00725E65" w:rsidP="0098102D">
      <w:pPr>
        <w:pStyle w:val="Body"/>
        <w:tabs>
          <w:tab w:val="left" w:pos="560"/>
          <w:tab w:val="left" w:pos="920"/>
        </w:tabs>
        <w:ind w:left="540" w:hanging="540"/>
        <w:jc w:val="both"/>
        <w:rPr>
          <w:rFonts w:ascii="Calibri" w:hAnsi="Calibri"/>
          <w:b/>
        </w:rPr>
      </w:pPr>
    </w:p>
    <w:p w:rsidR="00725E65" w:rsidRDefault="00725E65" w:rsidP="0098102D">
      <w:pPr>
        <w:pStyle w:val="Body"/>
        <w:tabs>
          <w:tab w:val="left" w:pos="560"/>
          <w:tab w:val="left" w:pos="920"/>
        </w:tabs>
        <w:ind w:left="540" w:hanging="540"/>
        <w:jc w:val="both"/>
        <w:rPr>
          <w:rFonts w:ascii="Calibri" w:hAnsi="Calibri"/>
          <w:b/>
        </w:rPr>
      </w:pPr>
    </w:p>
    <w:p w:rsidR="0098102D" w:rsidRDefault="0098102D" w:rsidP="0098102D">
      <w:pPr>
        <w:pStyle w:val="Body"/>
        <w:tabs>
          <w:tab w:val="left" w:pos="560"/>
          <w:tab w:val="left" w:pos="920"/>
        </w:tabs>
        <w:ind w:left="540" w:hanging="54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Review Responsibility:   </w:t>
      </w:r>
      <w:r>
        <w:rPr>
          <w:rFonts w:ascii="Calibri" w:hAnsi="Calibri"/>
          <w:b/>
          <w:i/>
        </w:rPr>
        <w:t>BOT Chairperon,Deputy Chairperson</w:t>
      </w:r>
      <w:r w:rsidR="00EC5580">
        <w:rPr>
          <w:rFonts w:ascii="Calibri" w:hAnsi="Calibri"/>
          <w:b/>
          <w:i/>
        </w:rPr>
        <w:t xml:space="preserve">, DP </w:t>
      </w:r>
      <w:r>
        <w:rPr>
          <w:rFonts w:ascii="Calibri" w:hAnsi="Calibri"/>
          <w:b/>
          <w:i/>
        </w:rPr>
        <w:t>&amp; Principal</w:t>
      </w:r>
    </w:p>
    <w:p w:rsidR="0098102D" w:rsidRDefault="0098102D" w:rsidP="0098102D">
      <w:pPr>
        <w:pStyle w:val="Body"/>
        <w:tabs>
          <w:tab w:val="left" w:pos="560"/>
          <w:tab w:val="left" w:pos="920"/>
        </w:tabs>
        <w:ind w:left="540" w:hanging="540"/>
        <w:jc w:val="both"/>
        <w:rPr>
          <w:rFonts w:ascii="Calibri" w:hAnsi="Calibri"/>
          <w:b/>
        </w:rPr>
      </w:pPr>
    </w:p>
    <w:p w:rsidR="0098102D" w:rsidRDefault="0098102D" w:rsidP="0098102D">
      <w:pPr>
        <w:pStyle w:val="Body"/>
        <w:tabs>
          <w:tab w:val="left" w:pos="560"/>
          <w:tab w:val="left" w:pos="920"/>
        </w:tabs>
        <w:ind w:left="540" w:hanging="5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Date Confirmed: …………………………………………………………….</w:t>
      </w:r>
    </w:p>
    <w:p w:rsidR="0098102D" w:rsidRDefault="0098102D" w:rsidP="0098102D">
      <w:pPr>
        <w:pStyle w:val="Body"/>
        <w:tabs>
          <w:tab w:val="left" w:pos="560"/>
          <w:tab w:val="left" w:pos="920"/>
        </w:tabs>
        <w:ind w:left="540" w:hanging="540"/>
        <w:jc w:val="both"/>
        <w:rPr>
          <w:rFonts w:ascii="Calibri" w:hAnsi="Calibri"/>
          <w:b/>
        </w:rPr>
      </w:pPr>
    </w:p>
    <w:p w:rsidR="0098102D" w:rsidRDefault="0098102D" w:rsidP="0098102D">
      <w:pPr>
        <w:pStyle w:val="Body"/>
        <w:tabs>
          <w:tab w:val="left" w:pos="560"/>
          <w:tab w:val="left" w:pos="920"/>
        </w:tabs>
        <w:ind w:left="540" w:hanging="54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</w:rPr>
        <w:t>Board Chairperson: …………………………………………………………</w:t>
      </w:r>
    </w:p>
    <w:p w:rsidR="0098102D" w:rsidRDefault="0098102D" w:rsidP="0098102D">
      <w:pPr>
        <w:rPr>
          <w:rFonts w:ascii="Calibri" w:hAnsi="Calibri"/>
        </w:rPr>
      </w:pPr>
    </w:p>
    <w:p w:rsidR="00FB7CD9" w:rsidRDefault="00FB7CD9" w:rsidP="00FB7CD9">
      <w:pPr>
        <w:pStyle w:val="ListParagraph"/>
        <w:rPr>
          <w:sz w:val="24"/>
          <w:szCs w:val="24"/>
        </w:rPr>
      </w:pPr>
    </w:p>
    <w:p w:rsidR="00FB7CD9" w:rsidRPr="00CD1CB7" w:rsidRDefault="00FB7CD9" w:rsidP="00FB7CD9">
      <w:pPr>
        <w:pStyle w:val="ListParagraph"/>
        <w:rPr>
          <w:sz w:val="24"/>
          <w:szCs w:val="24"/>
        </w:rPr>
      </w:pPr>
    </w:p>
    <w:sectPr w:rsidR="00FB7CD9" w:rsidRPr="00CD1CB7" w:rsidSect="00D84067">
      <w:headerReference w:type="default" r:id="rId10"/>
      <w:footerReference w:type="default" r:id="rId11"/>
      <w:pgSz w:w="12240" w:h="15840"/>
      <w:pgMar w:top="117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6C" w:rsidRDefault="00CC2E6C" w:rsidP="00D84067">
      <w:pPr>
        <w:spacing w:after="0" w:line="240" w:lineRule="auto"/>
      </w:pPr>
      <w:r>
        <w:separator/>
      </w:r>
    </w:p>
  </w:endnote>
  <w:endnote w:type="continuationSeparator" w:id="0">
    <w:p w:rsidR="00CC2E6C" w:rsidRDefault="00CC2E6C" w:rsidP="00D8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144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14D" w:rsidRDefault="00ED51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7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514D" w:rsidRDefault="00ED5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6C" w:rsidRDefault="00CC2E6C" w:rsidP="00D84067">
      <w:pPr>
        <w:spacing w:after="0" w:line="240" w:lineRule="auto"/>
      </w:pPr>
      <w:r>
        <w:separator/>
      </w:r>
    </w:p>
  </w:footnote>
  <w:footnote w:type="continuationSeparator" w:id="0">
    <w:p w:rsidR="00CC2E6C" w:rsidRDefault="00CC2E6C" w:rsidP="00D8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D84067" w:rsidRPr="00D84067" w:rsidTr="00D84067">
      <w:trPr>
        <w:trHeight w:val="376"/>
      </w:trPr>
      <w:sdt>
        <w:sdtPr>
          <w:rPr>
            <w:rFonts w:ascii="Arial Black" w:hAnsi="Arial Black"/>
            <w:sz w:val="28"/>
            <w:szCs w:val="28"/>
          </w:rPr>
          <w:alias w:val="Title"/>
          <w:id w:val="77761602"/>
          <w:placeholder>
            <w:docPart w:val="F4865DE82BF04692AB94875FB04B02D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84067" w:rsidRPr="00D84067" w:rsidRDefault="000D1EBF" w:rsidP="00D8406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="Arial Black" w:hAnsi="Arial Black"/>
                  <w:sz w:val="28"/>
                  <w:szCs w:val="28"/>
                  <w:lang w:val="en-NZ"/>
                </w:rPr>
                <w:t>SCHOOL CHARTER - NAG 7</w:t>
              </w:r>
            </w:p>
          </w:tc>
        </w:sdtContent>
      </w:sdt>
      <w:sdt>
        <w:sdtPr>
          <w:rPr>
            <w:rFonts w:ascii="Arial Black" w:eastAsiaTheme="majorEastAsia" w:hAnsi="Arial Black" w:cstheme="majorBidi"/>
            <w:b/>
            <w:bCs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2007DC7861B48DB967429DE8D20D92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84067" w:rsidRPr="00D84067" w:rsidRDefault="00BD30CD" w:rsidP="00D8406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14:numForm w14:val="oldStyle"/>
                </w:rPr>
              </w:pPr>
              <w:r>
                <w:rPr>
                  <w:rFonts w:ascii="Arial Black" w:eastAsiaTheme="majorEastAsia" w:hAnsi="Arial Black" w:cstheme="majorBidi"/>
                  <w:b/>
                  <w:bCs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6.10</w:t>
              </w:r>
            </w:p>
          </w:tc>
        </w:sdtContent>
      </w:sdt>
    </w:tr>
  </w:tbl>
  <w:p w:rsidR="00D84067" w:rsidRPr="00D84067" w:rsidRDefault="00D84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5D57"/>
    <w:multiLevelType w:val="hybridMultilevel"/>
    <w:tmpl w:val="B17A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52E6C"/>
    <w:multiLevelType w:val="hybridMultilevel"/>
    <w:tmpl w:val="5FC0C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67"/>
    <w:rsid w:val="0004388A"/>
    <w:rsid w:val="000A3C34"/>
    <w:rsid w:val="000D1EBF"/>
    <w:rsid w:val="0011781B"/>
    <w:rsid w:val="00295BA6"/>
    <w:rsid w:val="002D4C73"/>
    <w:rsid w:val="002D6DF3"/>
    <w:rsid w:val="002F5FD2"/>
    <w:rsid w:val="00306573"/>
    <w:rsid w:val="003D1C70"/>
    <w:rsid w:val="00432B8D"/>
    <w:rsid w:val="00586A9A"/>
    <w:rsid w:val="00634FF5"/>
    <w:rsid w:val="0072161B"/>
    <w:rsid w:val="00725E65"/>
    <w:rsid w:val="00734D23"/>
    <w:rsid w:val="0076503E"/>
    <w:rsid w:val="007C4C68"/>
    <w:rsid w:val="00844CA0"/>
    <w:rsid w:val="00846B30"/>
    <w:rsid w:val="008A3FE4"/>
    <w:rsid w:val="008E1727"/>
    <w:rsid w:val="0097473E"/>
    <w:rsid w:val="0098102D"/>
    <w:rsid w:val="00A325F0"/>
    <w:rsid w:val="00A42062"/>
    <w:rsid w:val="00AF166D"/>
    <w:rsid w:val="00B21FCC"/>
    <w:rsid w:val="00B325CB"/>
    <w:rsid w:val="00BB2A99"/>
    <w:rsid w:val="00BD30CD"/>
    <w:rsid w:val="00BF4D8F"/>
    <w:rsid w:val="00C80ABA"/>
    <w:rsid w:val="00CC2E6C"/>
    <w:rsid w:val="00CD1CB7"/>
    <w:rsid w:val="00D4594A"/>
    <w:rsid w:val="00D60768"/>
    <w:rsid w:val="00D84067"/>
    <w:rsid w:val="00DF6407"/>
    <w:rsid w:val="00E01DD6"/>
    <w:rsid w:val="00E32910"/>
    <w:rsid w:val="00EC5580"/>
    <w:rsid w:val="00ED514D"/>
    <w:rsid w:val="00FA27AC"/>
    <w:rsid w:val="00FB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067"/>
  </w:style>
  <w:style w:type="paragraph" w:styleId="Footer">
    <w:name w:val="footer"/>
    <w:basedOn w:val="Normal"/>
    <w:link w:val="FooterChar"/>
    <w:uiPriority w:val="99"/>
    <w:unhideWhenUsed/>
    <w:rsid w:val="00D8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067"/>
  </w:style>
  <w:style w:type="paragraph" w:styleId="BalloonText">
    <w:name w:val="Balloon Text"/>
    <w:basedOn w:val="Normal"/>
    <w:link w:val="BalloonTextChar"/>
    <w:uiPriority w:val="99"/>
    <w:semiHidden/>
    <w:unhideWhenUsed/>
    <w:rsid w:val="00D8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CB7"/>
    <w:pPr>
      <w:ind w:left="720"/>
      <w:contextualSpacing/>
    </w:pPr>
  </w:style>
  <w:style w:type="paragraph" w:customStyle="1" w:styleId="Body">
    <w:name w:val="Body"/>
    <w:rsid w:val="0098102D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067"/>
  </w:style>
  <w:style w:type="paragraph" w:styleId="Footer">
    <w:name w:val="footer"/>
    <w:basedOn w:val="Normal"/>
    <w:link w:val="FooterChar"/>
    <w:uiPriority w:val="99"/>
    <w:unhideWhenUsed/>
    <w:rsid w:val="00D8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067"/>
  </w:style>
  <w:style w:type="paragraph" w:styleId="BalloonText">
    <w:name w:val="Balloon Text"/>
    <w:basedOn w:val="Normal"/>
    <w:link w:val="BalloonTextChar"/>
    <w:uiPriority w:val="99"/>
    <w:semiHidden/>
    <w:unhideWhenUsed/>
    <w:rsid w:val="00D8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CB7"/>
    <w:pPr>
      <w:ind w:left="720"/>
      <w:contextualSpacing/>
    </w:pPr>
  </w:style>
  <w:style w:type="paragraph" w:customStyle="1" w:styleId="Body">
    <w:name w:val="Body"/>
    <w:rsid w:val="0098102D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865DE82BF04692AB94875FB04B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37320-4777-425E-96FF-2A712436560D}"/>
      </w:docPartPr>
      <w:docPartBody>
        <w:p w:rsidR="00EC5364" w:rsidRDefault="005932FB" w:rsidP="005932FB">
          <w:pPr>
            <w:pStyle w:val="F4865DE82BF04692AB94875FB04B02D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2007DC7861B48DB967429DE8D20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8C64-4586-4E8A-9E03-B16F5E162BB9}"/>
      </w:docPartPr>
      <w:docPartBody>
        <w:p w:rsidR="00EC5364" w:rsidRDefault="005932FB" w:rsidP="005932FB">
          <w:pPr>
            <w:pStyle w:val="72007DC7861B48DB967429DE8D20D92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FB"/>
    <w:rsid w:val="000B441F"/>
    <w:rsid w:val="001D0F93"/>
    <w:rsid w:val="0020169E"/>
    <w:rsid w:val="002E15DA"/>
    <w:rsid w:val="004D2A40"/>
    <w:rsid w:val="005932FB"/>
    <w:rsid w:val="00630198"/>
    <w:rsid w:val="007206E5"/>
    <w:rsid w:val="007C7058"/>
    <w:rsid w:val="00852047"/>
    <w:rsid w:val="008C2DF3"/>
    <w:rsid w:val="00A6303A"/>
    <w:rsid w:val="00A63664"/>
    <w:rsid w:val="00A902AC"/>
    <w:rsid w:val="00C04B13"/>
    <w:rsid w:val="00C24851"/>
    <w:rsid w:val="00D61974"/>
    <w:rsid w:val="00D63F88"/>
    <w:rsid w:val="00DD66EE"/>
    <w:rsid w:val="00EC5364"/>
    <w:rsid w:val="00FA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865DE82BF04692AB94875FB04B02D0">
    <w:name w:val="F4865DE82BF04692AB94875FB04B02D0"/>
    <w:rsid w:val="005932FB"/>
  </w:style>
  <w:style w:type="paragraph" w:customStyle="1" w:styleId="72007DC7861B48DB967429DE8D20D92D">
    <w:name w:val="72007DC7861B48DB967429DE8D20D92D"/>
    <w:rsid w:val="005932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865DE82BF04692AB94875FB04B02D0">
    <w:name w:val="F4865DE82BF04692AB94875FB04B02D0"/>
    <w:rsid w:val="005932FB"/>
  </w:style>
  <w:style w:type="paragraph" w:customStyle="1" w:styleId="72007DC7861B48DB967429DE8D20D92D">
    <w:name w:val="72007DC7861B48DB967429DE8D20D92D"/>
    <w:rsid w:val="00593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6.10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CHARTER - NAG 7</vt:lpstr>
    </vt:vector>
  </TitlesOfParts>
  <Company>Toshiba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CHARTER - NAG 7</dc:title>
  <dc:creator>Education Futures Ltd</dc:creator>
  <cp:lastModifiedBy>Jocelyn and Murray Cameron</cp:lastModifiedBy>
  <cp:revision>5</cp:revision>
  <dcterms:created xsi:type="dcterms:W3CDTF">2015-02-12T21:20:00Z</dcterms:created>
  <dcterms:modified xsi:type="dcterms:W3CDTF">2016-08-31T02:05:00Z</dcterms:modified>
</cp:coreProperties>
</file>